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15C" w:rsidRDefault="00EB415C"/>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EB415C">
        <w:trPr>
          <w:trHeight w:val="420"/>
        </w:trPr>
        <w:tc>
          <w:tcPr>
            <w:tcW w:w="10800" w:type="dxa"/>
            <w:gridSpan w:val="2"/>
            <w:shd w:val="clear" w:color="auto" w:fill="D9D9D9"/>
            <w:tcMar>
              <w:top w:w="100" w:type="dxa"/>
              <w:left w:w="100" w:type="dxa"/>
              <w:bottom w:w="100" w:type="dxa"/>
              <w:right w:w="100" w:type="dxa"/>
            </w:tcMar>
          </w:tcPr>
          <w:p w:rsidR="00FD3036" w:rsidRDefault="00BE77BB" w:rsidP="00BE77BB">
            <w:pPr>
              <w:widowControl w:val="0"/>
              <w:spacing w:line="240" w:lineRule="auto"/>
              <w:jc w:val="center"/>
              <w:rPr>
                <w:b/>
              </w:rPr>
            </w:pPr>
            <w:r>
              <w:rPr>
                <w:b/>
              </w:rPr>
              <w:t>4th Grade Writing</w:t>
            </w:r>
          </w:p>
        </w:tc>
      </w:tr>
      <w:tr w:rsidR="00FD3036" w:rsidTr="00EB415C">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p>
        </w:tc>
      </w:tr>
      <w:tr w:rsidR="00FD3036" w:rsidTr="00EB415C">
        <w:tc>
          <w:tcPr>
            <w:tcW w:w="3135" w:type="dxa"/>
            <w:vMerge w:val="restart"/>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4.20 (B)</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proofErr w:type="gramStart"/>
            <w:r>
              <w:rPr>
                <w:rFonts w:ascii="Times New Roman" w:eastAsia="Times New Roman" w:hAnsi="Times New Roman" w:cs="Times New Roman"/>
                <w:color w:val="000080"/>
                <w:sz w:val="24"/>
                <w:szCs w:val="24"/>
                <w:highlight w:val="white"/>
              </w:rPr>
              <w:t>use</w:t>
            </w:r>
            <w:proofErr w:type="gramEnd"/>
            <w:r>
              <w:rPr>
                <w:rFonts w:ascii="Times New Roman" w:eastAsia="Times New Roman" w:hAnsi="Times New Roman" w:cs="Times New Roman"/>
                <w:color w:val="000080"/>
                <w:sz w:val="24"/>
                <w:szCs w:val="24"/>
                <w:highlight w:val="white"/>
              </w:rPr>
              <w:t xml:space="preserve"> the complete subject and the complete  predicate in a sentence. </w:t>
            </w: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4.20B/3.0</w:t>
            </w:r>
          </w:p>
          <w:p w:rsidR="00FD3036" w:rsidRDefault="00E24ED2">
            <w:pPr>
              <w:widowControl w:val="0"/>
              <w:spacing w:line="240" w:lineRule="auto"/>
              <w:rPr>
                <w:b/>
                <w:u w:val="single"/>
              </w:rPr>
            </w:pPr>
            <w:r>
              <w:rPr>
                <w:b/>
                <w:u w:val="single"/>
              </w:rPr>
              <w:t>Option 1</w:t>
            </w:r>
          </w:p>
          <w:p w:rsidR="00FD3036" w:rsidRDefault="00E24ED2">
            <w:pPr>
              <w:widowControl w:val="0"/>
              <w:numPr>
                <w:ilvl w:val="0"/>
                <w:numId w:val="25"/>
              </w:numPr>
              <w:spacing w:line="240" w:lineRule="auto"/>
              <w:contextualSpacing/>
            </w:pPr>
            <w:r>
              <w:t>Construct a sentence using a complete subject and complete predicate.</w:t>
            </w:r>
          </w:p>
          <w:p w:rsidR="00FD3036" w:rsidRDefault="00E24ED2">
            <w:pPr>
              <w:widowControl w:val="0"/>
              <w:numPr>
                <w:ilvl w:val="0"/>
                <w:numId w:val="25"/>
              </w:numPr>
              <w:spacing w:line="240" w:lineRule="auto"/>
              <w:contextualSpacing/>
            </w:pPr>
            <w:r>
              <w:t xml:space="preserve">Underline the complete subject. </w:t>
            </w:r>
          </w:p>
          <w:p w:rsidR="00FD3036" w:rsidRDefault="00E24ED2">
            <w:pPr>
              <w:widowControl w:val="0"/>
              <w:numPr>
                <w:ilvl w:val="0"/>
                <w:numId w:val="25"/>
              </w:numPr>
              <w:spacing w:line="240" w:lineRule="auto"/>
              <w:contextualSpacing/>
            </w:pPr>
            <w:r>
              <w:t>Circle the complete predicate.</w:t>
            </w:r>
          </w:p>
          <w:p w:rsidR="00FD3036" w:rsidRDefault="00FD3036">
            <w:pPr>
              <w:widowControl w:val="0"/>
              <w:spacing w:line="240" w:lineRule="auto"/>
            </w:pPr>
          </w:p>
          <w:p w:rsidR="00FD3036" w:rsidRDefault="00E24ED2">
            <w:pPr>
              <w:widowControl w:val="0"/>
              <w:numPr>
                <w:ilvl w:val="0"/>
                <w:numId w:val="3"/>
              </w:numPr>
              <w:spacing w:line="240" w:lineRule="auto"/>
              <w:contextualSpacing/>
              <w:rPr>
                <w:color w:val="FF0000"/>
              </w:rPr>
            </w:pPr>
            <w:proofErr w:type="spellStart"/>
            <w:r>
              <w:rPr>
                <w:color w:val="FF0000"/>
              </w:rPr>
              <w:t>Construye</w:t>
            </w:r>
            <w:proofErr w:type="spellEnd"/>
            <w:r>
              <w:rPr>
                <w:color w:val="FF0000"/>
              </w:rPr>
              <w:t xml:space="preserve"> </w:t>
            </w:r>
            <w:proofErr w:type="spellStart"/>
            <w:r>
              <w:rPr>
                <w:color w:val="FF0000"/>
              </w:rPr>
              <w:t>una</w:t>
            </w:r>
            <w:proofErr w:type="spellEnd"/>
            <w:r>
              <w:rPr>
                <w:color w:val="FF0000"/>
              </w:rPr>
              <w:t xml:space="preserve"> </w:t>
            </w:r>
            <w:proofErr w:type="spellStart"/>
            <w:r>
              <w:rPr>
                <w:color w:val="FF0000"/>
              </w:rPr>
              <w:t>oración</w:t>
            </w:r>
            <w:proofErr w:type="spellEnd"/>
            <w:r>
              <w:rPr>
                <w:color w:val="FF0000"/>
              </w:rPr>
              <w:t xml:space="preserve"> </w:t>
            </w:r>
            <w:proofErr w:type="spellStart"/>
            <w:r>
              <w:rPr>
                <w:color w:val="FF0000"/>
              </w:rPr>
              <w:t>completa</w:t>
            </w:r>
            <w:proofErr w:type="spellEnd"/>
            <w:r>
              <w:rPr>
                <w:color w:val="FF0000"/>
              </w:rPr>
              <w:t xml:space="preserve"> </w:t>
            </w:r>
            <w:proofErr w:type="spellStart"/>
            <w:r>
              <w:rPr>
                <w:color w:val="FF0000"/>
              </w:rPr>
              <w:t>usando</w:t>
            </w:r>
            <w:proofErr w:type="spellEnd"/>
            <w:r>
              <w:rPr>
                <w:color w:val="FF0000"/>
              </w:rPr>
              <w:t xml:space="preserve"> </w:t>
            </w:r>
            <w:proofErr w:type="gramStart"/>
            <w:r>
              <w:rPr>
                <w:color w:val="FF0000"/>
              </w:rPr>
              <w:t>un</w:t>
            </w:r>
            <w:proofErr w:type="gramEnd"/>
            <w:r>
              <w:rPr>
                <w:color w:val="FF0000"/>
              </w:rPr>
              <w:t xml:space="preserve"> </w:t>
            </w:r>
            <w:proofErr w:type="spellStart"/>
            <w:r>
              <w:rPr>
                <w:color w:val="FF0000"/>
              </w:rPr>
              <w:t>sujeto</w:t>
            </w:r>
            <w:proofErr w:type="spellEnd"/>
            <w:r>
              <w:rPr>
                <w:color w:val="FF0000"/>
              </w:rPr>
              <w:t xml:space="preserve"> y un </w:t>
            </w:r>
            <w:proofErr w:type="spellStart"/>
            <w:r>
              <w:rPr>
                <w:color w:val="FF0000"/>
              </w:rPr>
              <w:t>predicado</w:t>
            </w:r>
            <w:proofErr w:type="spellEnd"/>
            <w:r>
              <w:rPr>
                <w:color w:val="FF0000"/>
              </w:rPr>
              <w:t>.</w:t>
            </w:r>
          </w:p>
          <w:p w:rsidR="00FD3036" w:rsidRDefault="00E24ED2">
            <w:pPr>
              <w:widowControl w:val="0"/>
              <w:numPr>
                <w:ilvl w:val="0"/>
                <w:numId w:val="3"/>
              </w:numPr>
              <w:spacing w:line="240" w:lineRule="auto"/>
              <w:contextualSpacing/>
              <w:rPr>
                <w:color w:val="FF0000"/>
              </w:rPr>
            </w:pPr>
            <w:proofErr w:type="spellStart"/>
            <w:r>
              <w:rPr>
                <w:color w:val="FF0000"/>
              </w:rPr>
              <w:t>Subrayo</w:t>
            </w:r>
            <w:proofErr w:type="spellEnd"/>
            <w:r>
              <w:rPr>
                <w:color w:val="FF0000"/>
              </w:rPr>
              <w:t xml:space="preserve"> el </w:t>
            </w:r>
            <w:proofErr w:type="spellStart"/>
            <w:r>
              <w:rPr>
                <w:color w:val="FF0000"/>
              </w:rPr>
              <w:t>sujeto</w:t>
            </w:r>
            <w:proofErr w:type="spellEnd"/>
            <w:r>
              <w:rPr>
                <w:color w:val="FF0000"/>
              </w:rPr>
              <w:t xml:space="preserve"> </w:t>
            </w:r>
            <w:proofErr w:type="spellStart"/>
            <w:r>
              <w:rPr>
                <w:color w:val="FF0000"/>
              </w:rPr>
              <w:t>completo</w:t>
            </w:r>
            <w:proofErr w:type="spellEnd"/>
            <w:r>
              <w:rPr>
                <w:color w:val="FF0000"/>
              </w:rPr>
              <w:t>.</w:t>
            </w:r>
          </w:p>
          <w:p w:rsidR="00FD3036" w:rsidRDefault="00E24ED2">
            <w:pPr>
              <w:widowControl w:val="0"/>
              <w:numPr>
                <w:ilvl w:val="0"/>
                <w:numId w:val="3"/>
              </w:numPr>
              <w:spacing w:line="240" w:lineRule="auto"/>
              <w:contextualSpacing/>
              <w:rPr>
                <w:color w:val="FF0000"/>
              </w:rPr>
            </w:pPr>
            <w:proofErr w:type="spellStart"/>
            <w:r>
              <w:rPr>
                <w:color w:val="FF0000"/>
              </w:rPr>
              <w:t>Circula</w:t>
            </w:r>
            <w:proofErr w:type="spellEnd"/>
            <w:r>
              <w:rPr>
                <w:color w:val="FF0000"/>
              </w:rPr>
              <w:t xml:space="preserve"> el </w:t>
            </w:r>
            <w:proofErr w:type="spellStart"/>
            <w:r>
              <w:rPr>
                <w:color w:val="FF0000"/>
              </w:rPr>
              <w:t>predicado</w:t>
            </w:r>
            <w:proofErr w:type="spellEnd"/>
            <w:r>
              <w:rPr>
                <w:color w:val="FF0000"/>
              </w:rPr>
              <w:t xml:space="preserve"> </w:t>
            </w:r>
            <w:proofErr w:type="spellStart"/>
            <w:r>
              <w:rPr>
                <w:color w:val="FF0000"/>
              </w:rPr>
              <w:t>completo</w:t>
            </w:r>
            <w:proofErr w:type="spellEnd"/>
            <w:r>
              <w:rPr>
                <w:color w:val="FF0000"/>
              </w:rPr>
              <w:t>.</w:t>
            </w:r>
          </w:p>
          <w:p w:rsidR="00FD3036" w:rsidRDefault="00E24ED2">
            <w:pPr>
              <w:widowControl w:val="0"/>
              <w:spacing w:line="240" w:lineRule="auto"/>
            </w:pPr>
            <w:r>
              <w:t xml:space="preserve"> </w:t>
            </w:r>
          </w:p>
          <w:p w:rsidR="00FD3036" w:rsidRDefault="00E24ED2">
            <w:pPr>
              <w:widowControl w:val="0"/>
              <w:spacing w:line="240" w:lineRule="auto"/>
              <w:rPr>
                <w:b/>
              </w:rPr>
            </w:pPr>
            <w:r>
              <w:rPr>
                <w:b/>
              </w:rPr>
              <w:t>4.20B/3.0</w:t>
            </w:r>
          </w:p>
          <w:p w:rsidR="00FD3036" w:rsidRDefault="00E24ED2">
            <w:pPr>
              <w:widowControl w:val="0"/>
              <w:spacing w:line="240" w:lineRule="auto"/>
              <w:rPr>
                <w:b/>
                <w:u w:val="single"/>
              </w:rPr>
            </w:pPr>
            <w:r>
              <w:rPr>
                <w:b/>
                <w:u w:val="single"/>
              </w:rPr>
              <w:t>Option 2</w:t>
            </w:r>
          </w:p>
          <w:p w:rsidR="00FD3036" w:rsidRDefault="00E24ED2">
            <w:pPr>
              <w:widowControl w:val="0"/>
              <w:spacing w:line="240" w:lineRule="auto"/>
            </w:pPr>
            <w:r>
              <w:t>Construct a sentence using your choice of complete subjects and complete predicates from the selections below:</w:t>
            </w:r>
          </w:p>
          <w:p w:rsidR="00FD3036" w:rsidRDefault="00FD3036">
            <w:pPr>
              <w:widowControl w:val="0"/>
              <w:spacing w:line="240" w:lineRule="auto"/>
            </w:pPr>
          </w:p>
          <w:tbl>
            <w:tblPr>
              <w:tblStyle w:val="a"/>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went to the Houston Zoo</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the children in Mrs. Jones’ third grade class</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the principal at Humble Elementary</w:t>
                  </w:r>
                </w:p>
              </w:tc>
            </w:tr>
            <w:tr w:rsidR="00FD3036">
              <w:trPr>
                <w:trHeight w:val="600"/>
              </w:trPr>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attended the fifth grade concert</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the silly second grade teacher</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r>
                    <w:t>walked to the cafeteria to eat lunch</w:t>
                  </w:r>
                </w:p>
              </w:tc>
            </w:tr>
          </w:tbl>
          <w:p w:rsidR="00FD3036" w:rsidRDefault="00FD3036">
            <w:pPr>
              <w:widowControl w:val="0"/>
              <w:spacing w:line="240" w:lineRule="auto"/>
            </w:pPr>
          </w:p>
          <w:p w:rsidR="00FD3036" w:rsidRDefault="00E24ED2">
            <w:pPr>
              <w:widowControl w:val="0"/>
              <w:spacing w:line="240" w:lineRule="auto"/>
            </w:pPr>
            <w:proofErr w:type="spellStart"/>
            <w:r>
              <w:rPr>
                <w:color w:val="FF0000"/>
              </w:rPr>
              <w:t>Selecciona</w:t>
            </w:r>
            <w:proofErr w:type="spellEnd"/>
            <w:r>
              <w:rPr>
                <w:color w:val="FF0000"/>
              </w:rPr>
              <w:t xml:space="preserve"> un </w:t>
            </w:r>
            <w:proofErr w:type="spellStart"/>
            <w:r>
              <w:rPr>
                <w:color w:val="FF0000"/>
              </w:rPr>
              <w:t>sujeto</w:t>
            </w:r>
            <w:proofErr w:type="spellEnd"/>
            <w:r>
              <w:rPr>
                <w:color w:val="FF0000"/>
              </w:rPr>
              <w:t xml:space="preserve"> y un </w:t>
            </w:r>
            <w:proofErr w:type="spellStart"/>
            <w:r>
              <w:rPr>
                <w:color w:val="FF0000"/>
              </w:rPr>
              <w:t>predicado</w:t>
            </w:r>
            <w:proofErr w:type="spellEnd"/>
            <w:r>
              <w:rPr>
                <w:color w:val="FF0000"/>
              </w:rPr>
              <w:t xml:space="preserve"> de la </w:t>
            </w:r>
            <w:proofErr w:type="spellStart"/>
            <w:r>
              <w:rPr>
                <w:color w:val="FF0000"/>
              </w:rPr>
              <w:t>lista</w:t>
            </w:r>
            <w:proofErr w:type="spellEnd"/>
            <w:r>
              <w:rPr>
                <w:color w:val="FF0000"/>
              </w:rPr>
              <w:t xml:space="preserve"> de </w:t>
            </w:r>
            <w:proofErr w:type="spellStart"/>
            <w:r>
              <w:rPr>
                <w:color w:val="FF0000"/>
              </w:rPr>
              <w:t>abajo</w:t>
            </w:r>
            <w:proofErr w:type="spellEnd"/>
            <w:r>
              <w:rPr>
                <w:color w:val="FF0000"/>
              </w:rPr>
              <w:t xml:space="preserve"> y </w:t>
            </w:r>
            <w:proofErr w:type="spellStart"/>
            <w:r>
              <w:rPr>
                <w:color w:val="FF0000"/>
              </w:rPr>
              <w:t>construya</w:t>
            </w:r>
            <w:proofErr w:type="spellEnd"/>
            <w:r>
              <w:rPr>
                <w:color w:val="FF0000"/>
              </w:rPr>
              <w:t xml:space="preserve"> </w:t>
            </w:r>
            <w:proofErr w:type="spellStart"/>
            <w:r>
              <w:rPr>
                <w:color w:val="FF0000"/>
              </w:rPr>
              <w:t>una</w:t>
            </w:r>
            <w:proofErr w:type="spellEnd"/>
            <w:r>
              <w:rPr>
                <w:color w:val="FF0000"/>
              </w:rPr>
              <w:t xml:space="preserve"> </w:t>
            </w:r>
            <w:proofErr w:type="spellStart"/>
            <w:r>
              <w:rPr>
                <w:color w:val="FF0000"/>
              </w:rPr>
              <w:t>oración</w:t>
            </w:r>
            <w:proofErr w:type="spellEnd"/>
            <w:r>
              <w:rPr>
                <w:color w:val="FF0000"/>
              </w:rPr>
              <w:t xml:space="preserve"> </w:t>
            </w:r>
            <w:proofErr w:type="spellStart"/>
            <w:r>
              <w:rPr>
                <w:color w:val="FF0000"/>
              </w:rPr>
              <w:t>completa</w:t>
            </w:r>
            <w:proofErr w:type="spellEnd"/>
            <w:r>
              <w:rPr>
                <w:color w:val="FF0000"/>
              </w:rPr>
              <w:t xml:space="preserve">. </w:t>
            </w:r>
          </w:p>
          <w:p w:rsidR="00FD3036" w:rsidRDefault="00FD3036">
            <w:pPr>
              <w:widowControl w:val="0"/>
              <w:spacing w:line="240" w:lineRule="auto"/>
            </w:pPr>
          </w:p>
          <w:tbl>
            <w:tblPr>
              <w:tblStyle w:val="a0"/>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pPr>
                  <w:proofErr w:type="spellStart"/>
                  <w:r>
                    <w:rPr>
                      <w:color w:val="FF0000"/>
                    </w:rPr>
                    <w:t>fue</w:t>
                  </w:r>
                  <w:proofErr w:type="spellEnd"/>
                  <w:r>
                    <w:rPr>
                      <w:color w:val="FF0000"/>
                    </w:rPr>
                    <w:t xml:space="preserve"> al </w:t>
                  </w:r>
                  <w:proofErr w:type="spellStart"/>
                  <w:r>
                    <w:rPr>
                      <w:color w:val="FF0000"/>
                    </w:rPr>
                    <w:t>Zoologico</w:t>
                  </w:r>
                  <w:proofErr w:type="spellEnd"/>
                  <w:r>
                    <w:rPr>
                      <w:color w:val="FF0000"/>
                    </w:rPr>
                    <w:t xml:space="preserve"> de Houston</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t>los</w:t>
                  </w:r>
                  <w:proofErr w:type="spellEnd"/>
                  <w:r>
                    <w:rPr>
                      <w:color w:val="FF0000"/>
                    </w:rPr>
                    <w:t xml:space="preserve"> </w:t>
                  </w:r>
                  <w:proofErr w:type="spellStart"/>
                  <w:r>
                    <w:rPr>
                      <w:color w:val="FF0000"/>
                    </w:rPr>
                    <w:t>estudiantes</w:t>
                  </w:r>
                  <w:proofErr w:type="spellEnd"/>
                  <w:r>
                    <w:rPr>
                      <w:color w:val="FF0000"/>
                    </w:rPr>
                    <w:t xml:space="preserve"> </w:t>
                  </w:r>
                  <w:proofErr w:type="spellStart"/>
                  <w:r>
                    <w:rPr>
                      <w:color w:val="FF0000"/>
                    </w:rPr>
                    <w:t>en</w:t>
                  </w:r>
                  <w:proofErr w:type="spellEnd"/>
                  <w:r>
                    <w:rPr>
                      <w:color w:val="FF0000"/>
                    </w:rPr>
                    <w:t xml:space="preserve"> </w:t>
                  </w:r>
                  <w:proofErr w:type="spellStart"/>
                  <w:r>
                    <w:rPr>
                      <w:color w:val="FF0000"/>
                    </w:rPr>
                    <w:t>tercer</w:t>
                  </w:r>
                  <w:proofErr w:type="spellEnd"/>
                  <w:r>
                    <w:rPr>
                      <w:color w:val="FF0000"/>
                    </w:rPr>
                    <w:t xml:space="preserve"> </w:t>
                  </w:r>
                  <w:proofErr w:type="spellStart"/>
                  <w:r>
                    <w:rPr>
                      <w:color w:val="FF0000"/>
                    </w:rPr>
                    <w:t>grado</w:t>
                  </w:r>
                  <w:proofErr w:type="spellEnd"/>
                  <w:r>
                    <w:rPr>
                      <w:color w:val="FF0000"/>
                    </w:rPr>
                    <w:t xml:space="preserve"> de la </w:t>
                  </w:r>
                  <w:proofErr w:type="spellStart"/>
                  <w:r>
                    <w:rPr>
                      <w:color w:val="FF0000"/>
                    </w:rPr>
                    <w:t>clase</w:t>
                  </w:r>
                  <w:proofErr w:type="spellEnd"/>
                  <w:r>
                    <w:rPr>
                      <w:color w:val="FF0000"/>
                    </w:rPr>
                    <w:t xml:space="preserve"> de la Sra. Jones</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 xml:space="preserve">la </w:t>
                  </w:r>
                  <w:proofErr w:type="spellStart"/>
                  <w:r>
                    <w:rPr>
                      <w:color w:val="FF0000"/>
                    </w:rPr>
                    <w:t>directora</w:t>
                  </w:r>
                  <w:proofErr w:type="spellEnd"/>
                  <w:r>
                    <w:rPr>
                      <w:color w:val="FF0000"/>
                    </w:rPr>
                    <w:t xml:space="preserve"> de la </w:t>
                  </w:r>
                  <w:proofErr w:type="spellStart"/>
                  <w:r>
                    <w:rPr>
                      <w:color w:val="FF0000"/>
                    </w:rPr>
                    <w:t>escuela</w:t>
                  </w:r>
                  <w:proofErr w:type="spellEnd"/>
                  <w:r>
                    <w:rPr>
                      <w:color w:val="FF0000"/>
                    </w:rPr>
                    <w:t xml:space="preserve"> Humble Elementary</w:t>
                  </w:r>
                </w:p>
              </w:tc>
            </w:tr>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lastRenderedPageBreak/>
                    <w:t>asistí</w:t>
                  </w:r>
                  <w:proofErr w:type="spellEnd"/>
                  <w:r>
                    <w:rPr>
                      <w:color w:val="FF0000"/>
                    </w:rPr>
                    <w:t xml:space="preserve"> al </w:t>
                  </w:r>
                  <w:proofErr w:type="spellStart"/>
                  <w:r>
                    <w:rPr>
                      <w:color w:val="FF0000"/>
                    </w:rPr>
                    <w:t>concierto</w:t>
                  </w:r>
                  <w:proofErr w:type="spellEnd"/>
                  <w:r>
                    <w:rPr>
                      <w:color w:val="FF0000"/>
                    </w:rPr>
                    <w:t xml:space="preserve"> de </w:t>
                  </w:r>
                  <w:proofErr w:type="spellStart"/>
                  <w:r>
                    <w:rPr>
                      <w:color w:val="FF0000"/>
                    </w:rPr>
                    <w:t>quinto</w:t>
                  </w:r>
                  <w:proofErr w:type="spellEnd"/>
                  <w:r>
                    <w:rPr>
                      <w:color w:val="FF0000"/>
                    </w:rPr>
                    <w:t xml:space="preserve"> </w:t>
                  </w:r>
                  <w:proofErr w:type="spellStart"/>
                  <w:r>
                    <w:rPr>
                      <w:color w:val="FF0000"/>
                    </w:rPr>
                    <w:t>grado</w:t>
                  </w:r>
                  <w:proofErr w:type="spellEnd"/>
                </w:p>
              </w:tc>
            </w:tr>
            <w:tr w:rsidR="00FD3036">
              <w:tc>
                <w:tcPr>
                  <w:tcW w:w="4313" w:type="dxa"/>
                  <w:shd w:val="clear" w:color="auto" w:fill="auto"/>
                  <w:tcMar>
                    <w:top w:w="100" w:type="dxa"/>
                    <w:left w:w="100" w:type="dxa"/>
                    <w:bottom w:w="100" w:type="dxa"/>
                    <w:right w:w="100" w:type="dxa"/>
                  </w:tcMar>
                </w:tcPr>
                <w:p w:rsidR="00FD3036" w:rsidRDefault="00FD3036">
                  <w:pPr>
                    <w:widowControl w:val="0"/>
                    <w:spacing w:line="240" w:lineRule="auto"/>
                  </w:pPr>
                </w:p>
              </w:tc>
            </w:tr>
          </w:tbl>
          <w:p w:rsidR="00FD3036" w:rsidRDefault="00FD3036">
            <w:pPr>
              <w:widowControl w:val="0"/>
              <w:spacing w:line="240" w:lineRule="auto"/>
            </w:pPr>
          </w:p>
        </w:tc>
      </w:tr>
      <w:tr w:rsidR="00FD3036" w:rsidTr="00EB415C">
        <w:tc>
          <w:tcPr>
            <w:tcW w:w="3135" w:type="dxa"/>
            <w:vMerge w:val="restart"/>
            <w:shd w:val="clear" w:color="auto" w:fill="auto"/>
            <w:tcMar>
              <w:top w:w="100" w:type="dxa"/>
              <w:left w:w="100" w:type="dxa"/>
              <w:bottom w:w="100" w:type="dxa"/>
              <w:right w:w="100" w:type="dxa"/>
            </w:tcMar>
          </w:tcPr>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EB415C">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4.20B/2.0</w:t>
            </w:r>
          </w:p>
          <w:p w:rsidR="00FD3036" w:rsidRDefault="00E24ED2">
            <w:pPr>
              <w:widowControl w:val="0"/>
              <w:spacing w:line="240" w:lineRule="auto"/>
              <w:rPr>
                <w:b/>
                <w:u w:val="single"/>
              </w:rPr>
            </w:pPr>
            <w:r>
              <w:rPr>
                <w:b/>
                <w:u w:val="single"/>
              </w:rPr>
              <w:t>Option 1</w:t>
            </w:r>
          </w:p>
          <w:p w:rsidR="00FD3036" w:rsidRDefault="00FD3036">
            <w:pPr>
              <w:widowControl w:val="0"/>
              <w:spacing w:line="240" w:lineRule="auto"/>
            </w:pPr>
          </w:p>
          <w:p w:rsidR="00FD3036" w:rsidRDefault="00E24ED2">
            <w:pPr>
              <w:widowControl w:val="0"/>
              <w:spacing w:line="240" w:lineRule="auto"/>
            </w:pPr>
            <w:r>
              <w:t>What is a subject?</w:t>
            </w:r>
          </w:p>
          <w:p w:rsidR="00FD3036" w:rsidRDefault="00E24ED2">
            <w:pPr>
              <w:widowControl w:val="0"/>
              <w:spacing w:line="240" w:lineRule="auto"/>
            </w:pPr>
            <w:r>
              <w:t xml:space="preserve">______________________________________________ </w:t>
            </w:r>
          </w:p>
          <w:p w:rsidR="00FD3036" w:rsidRDefault="00E24ED2">
            <w:pPr>
              <w:widowControl w:val="0"/>
              <w:spacing w:line="240" w:lineRule="auto"/>
            </w:pPr>
            <w:r>
              <w:t xml:space="preserve">What is a predicate? </w:t>
            </w:r>
          </w:p>
          <w:p w:rsidR="00FD3036" w:rsidRDefault="00E24ED2">
            <w:pPr>
              <w:widowControl w:val="0"/>
              <w:spacing w:line="240" w:lineRule="auto"/>
            </w:pPr>
            <w:r>
              <w:t>______________________________________________</w:t>
            </w:r>
          </w:p>
          <w:p w:rsidR="00FD3036" w:rsidRDefault="00FD3036">
            <w:pPr>
              <w:widowControl w:val="0"/>
              <w:spacing w:line="240" w:lineRule="auto"/>
            </w:pPr>
          </w:p>
          <w:p w:rsidR="00FD3036" w:rsidRDefault="00E24ED2">
            <w:pPr>
              <w:widowControl w:val="0"/>
              <w:spacing w:line="240" w:lineRule="auto"/>
              <w:rPr>
                <w:color w:val="FF0000"/>
              </w:rPr>
            </w:pPr>
            <w:r>
              <w:rPr>
                <w:color w:val="FF0000"/>
              </w:rPr>
              <w:t xml:space="preserve">Que </w:t>
            </w:r>
            <w:proofErr w:type="spellStart"/>
            <w:r>
              <w:rPr>
                <w:color w:val="FF0000"/>
              </w:rPr>
              <w:t>es</w:t>
            </w:r>
            <w:proofErr w:type="spellEnd"/>
            <w:r>
              <w:rPr>
                <w:color w:val="FF0000"/>
              </w:rPr>
              <w:t xml:space="preserve"> un </w:t>
            </w:r>
            <w:proofErr w:type="spellStart"/>
            <w:r>
              <w:rPr>
                <w:color w:val="FF0000"/>
              </w:rPr>
              <w:t>sujeto</w:t>
            </w:r>
            <w:proofErr w:type="spellEnd"/>
            <w:r>
              <w:rPr>
                <w:color w:val="FF0000"/>
              </w:rPr>
              <w:t>?</w:t>
            </w:r>
          </w:p>
          <w:p w:rsidR="00FD3036" w:rsidRDefault="00E24ED2">
            <w:pPr>
              <w:widowControl w:val="0"/>
              <w:spacing w:line="240" w:lineRule="auto"/>
              <w:rPr>
                <w:color w:val="FF0000"/>
              </w:rPr>
            </w:pPr>
            <w:r>
              <w:rPr>
                <w:color w:val="FF0000"/>
              </w:rPr>
              <w:t>______________________________________________</w:t>
            </w:r>
          </w:p>
          <w:p w:rsidR="00FD3036" w:rsidRDefault="00FD3036">
            <w:pPr>
              <w:widowControl w:val="0"/>
              <w:spacing w:line="240" w:lineRule="auto"/>
              <w:rPr>
                <w:color w:val="FF0000"/>
              </w:rPr>
            </w:pPr>
          </w:p>
          <w:p w:rsidR="00FD3036" w:rsidRDefault="00E24ED2">
            <w:pPr>
              <w:widowControl w:val="0"/>
              <w:spacing w:line="240" w:lineRule="auto"/>
            </w:pPr>
            <w:r>
              <w:rPr>
                <w:color w:val="FF0000"/>
              </w:rPr>
              <w:t xml:space="preserve">Que </w:t>
            </w:r>
            <w:proofErr w:type="spellStart"/>
            <w:r>
              <w:rPr>
                <w:color w:val="FF0000"/>
              </w:rPr>
              <w:t>es</w:t>
            </w:r>
            <w:proofErr w:type="spellEnd"/>
            <w:r>
              <w:rPr>
                <w:color w:val="FF0000"/>
              </w:rPr>
              <w:t xml:space="preserve"> un </w:t>
            </w:r>
            <w:proofErr w:type="spellStart"/>
            <w:r>
              <w:rPr>
                <w:color w:val="FF0000"/>
              </w:rPr>
              <w:t>predicado</w:t>
            </w:r>
            <w:proofErr w:type="spellEnd"/>
            <w:r>
              <w:rPr>
                <w:color w:val="FF0000"/>
              </w:rPr>
              <w:t>?</w:t>
            </w:r>
          </w:p>
          <w:p w:rsidR="00FD3036" w:rsidRDefault="00E24ED2">
            <w:pPr>
              <w:widowControl w:val="0"/>
              <w:spacing w:line="240" w:lineRule="auto"/>
              <w:rPr>
                <w:color w:val="FF0000"/>
              </w:rPr>
            </w:pPr>
            <w:r>
              <w:rPr>
                <w:color w:val="FF0000"/>
              </w:rPr>
              <w:t>______________________________________________</w:t>
            </w:r>
          </w:p>
          <w:p w:rsidR="00FD3036" w:rsidRDefault="00FD3036">
            <w:pPr>
              <w:widowControl w:val="0"/>
              <w:spacing w:line="240" w:lineRule="auto"/>
            </w:pPr>
          </w:p>
          <w:p w:rsidR="00FD3036" w:rsidRDefault="00E24ED2">
            <w:pPr>
              <w:widowControl w:val="0"/>
              <w:spacing w:line="240" w:lineRule="auto"/>
              <w:rPr>
                <w:b/>
              </w:rPr>
            </w:pPr>
            <w:r>
              <w:rPr>
                <w:b/>
              </w:rPr>
              <w:t>4.20B/2.0</w:t>
            </w:r>
          </w:p>
          <w:p w:rsidR="00FD3036" w:rsidRDefault="00E24ED2">
            <w:pPr>
              <w:widowControl w:val="0"/>
              <w:spacing w:line="240" w:lineRule="auto"/>
              <w:rPr>
                <w:b/>
                <w:u w:val="single"/>
              </w:rPr>
            </w:pPr>
            <w:r>
              <w:rPr>
                <w:b/>
                <w:u w:val="single"/>
              </w:rPr>
              <w:t>Option 2</w:t>
            </w:r>
          </w:p>
          <w:p w:rsidR="00FD3036" w:rsidRDefault="00FD3036">
            <w:pPr>
              <w:widowControl w:val="0"/>
              <w:spacing w:line="240" w:lineRule="auto"/>
            </w:pPr>
          </w:p>
          <w:p w:rsidR="00FD3036" w:rsidRDefault="00E24ED2">
            <w:pPr>
              <w:widowControl w:val="0"/>
              <w:spacing w:line="240" w:lineRule="auto"/>
            </w:pPr>
            <w:r>
              <w:t>Use a complete subject to complete the sentence below:</w:t>
            </w:r>
          </w:p>
          <w:p w:rsidR="00FD3036" w:rsidRDefault="00FD3036">
            <w:pPr>
              <w:widowControl w:val="0"/>
              <w:spacing w:line="240" w:lineRule="auto"/>
            </w:pPr>
          </w:p>
          <w:p w:rsidR="00FD3036" w:rsidRDefault="00E24ED2">
            <w:pPr>
              <w:widowControl w:val="0"/>
              <w:spacing w:line="240" w:lineRule="auto"/>
            </w:pPr>
            <w:r>
              <w:t>__________________attended the fifth grade concert.</w:t>
            </w:r>
          </w:p>
          <w:p w:rsidR="00FD3036" w:rsidRDefault="00FD3036">
            <w:pPr>
              <w:widowControl w:val="0"/>
              <w:spacing w:line="240" w:lineRule="auto"/>
            </w:pPr>
          </w:p>
          <w:p w:rsidR="00FD3036" w:rsidRDefault="00E24ED2">
            <w:pPr>
              <w:widowControl w:val="0"/>
              <w:spacing w:line="240" w:lineRule="auto"/>
            </w:pPr>
            <w:r>
              <w:t>Use a complete predicate to complete the sentence</w:t>
            </w:r>
          </w:p>
          <w:p w:rsidR="00FD3036" w:rsidRDefault="00E24ED2">
            <w:pPr>
              <w:widowControl w:val="0"/>
              <w:spacing w:line="240" w:lineRule="auto"/>
            </w:pPr>
            <w:r>
              <w:t xml:space="preserve">          below:</w:t>
            </w:r>
          </w:p>
          <w:p w:rsidR="00FD3036" w:rsidRDefault="00FD3036">
            <w:pPr>
              <w:widowControl w:val="0"/>
              <w:spacing w:line="240" w:lineRule="auto"/>
            </w:pPr>
          </w:p>
          <w:p w:rsidR="00FD3036" w:rsidRDefault="00E24ED2">
            <w:pPr>
              <w:widowControl w:val="0"/>
              <w:spacing w:line="240" w:lineRule="auto"/>
            </w:pPr>
            <w:r>
              <w:t>The silly second grade teacher _____________________.</w:t>
            </w:r>
          </w:p>
          <w:p w:rsidR="00FD3036" w:rsidRDefault="00E24ED2">
            <w:pPr>
              <w:widowControl w:val="0"/>
              <w:spacing w:line="240" w:lineRule="auto"/>
              <w:rPr>
                <w:b/>
                <w:color w:val="FF0000"/>
              </w:rPr>
            </w:pPr>
            <w:r>
              <w:rPr>
                <w:b/>
                <w:color w:val="FF0000"/>
              </w:rPr>
              <w:t xml:space="preserve">  </w:t>
            </w:r>
          </w:p>
          <w:p w:rsidR="00FD3036" w:rsidRDefault="00E24ED2">
            <w:pPr>
              <w:widowControl w:val="0"/>
              <w:spacing w:line="240" w:lineRule="auto"/>
              <w:rPr>
                <w:color w:val="FF0000"/>
              </w:rPr>
            </w:pPr>
            <w:proofErr w:type="spellStart"/>
            <w:r>
              <w:rPr>
                <w:color w:val="FF0000"/>
              </w:rPr>
              <w:t>Usa</w:t>
            </w:r>
            <w:proofErr w:type="spellEnd"/>
            <w:r>
              <w:rPr>
                <w:color w:val="FF0000"/>
              </w:rPr>
              <w:t xml:space="preserve"> un </w:t>
            </w:r>
            <w:proofErr w:type="spellStart"/>
            <w:r>
              <w:rPr>
                <w:color w:val="FF0000"/>
              </w:rPr>
              <w:t>sujeto</w:t>
            </w:r>
            <w:proofErr w:type="spellEnd"/>
            <w:r>
              <w:rPr>
                <w:color w:val="FF0000"/>
              </w:rPr>
              <w:t xml:space="preserve"> </w:t>
            </w:r>
            <w:proofErr w:type="spellStart"/>
            <w:r>
              <w:rPr>
                <w:color w:val="FF0000"/>
              </w:rPr>
              <w:t>completo</w:t>
            </w:r>
            <w:proofErr w:type="spellEnd"/>
            <w:r>
              <w:rPr>
                <w:color w:val="FF0000"/>
              </w:rPr>
              <w:t xml:space="preserve"> para </w:t>
            </w:r>
            <w:proofErr w:type="spellStart"/>
            <w:r>
              <w:rPr>
                <w:color w:val="FF0000"/>
              </w:rPr>
              <w:t>completar</w:t>
            </w:r>
            <w:proofErr w:type="spellEnd"/>
            <w:r>
              <w:rPr>
                <w:color w:val="FF0000"/>
              </w:rPr>
              <w:t xml:space="preserve"> la </w:t>
            </w:r>
            <w:proofErr w:type="spellStart"/>
            <w:r>
              <w:rPr>
                <w:color w:val="FF0000"/>
              </w:rPr>
              <w:t>oración</w:t>
            </w:r>
            <w:proofErr w:type="spellEnd"/>
            <w:r>
              <w:rPr>
                <w:color w:val="FF0000"/>
              </w:rPr>
              <w:t xml:space="preserve"> de </w:t>
            </w:r>
            <w:proofErr w:type="spellStart"/>
            <w:r>
              <w:rPr>
                <w:color w:val="FF0000"/>
              </w:rPr>
              <w:t>abajo</w:t>
            </w:r>
            <w:proofErr w:type="spellEnd"/>
            <w:r>
              <w:rPr>
                <w:color w:val="FF0000"/>
              </w:rPr>
              <w:t>:</w:t>
            </w:r>
          </w:p>
          <w:p w:rsidR="00FD3036" w:rsidRDefault="00FD3036">
            <w:pPr>
              <w:widowControl w:val="0"/>
              <w:spacing w:line="240" w:lineRule="auto"/>
            </w:pPr>
          </w:p>
          <w:p w:rsidR="00FD3036" w:rsidRDefault="00E24ED2">
            <w:pPr>
              <w:widowControl w:val="0"/>
              <w:spacing w:line="240" w:lineRule="auto"/>
              <w:rPr>
                <w:color w:val="FF0000"/>
              </w:rPr>
            </w:pPr>
            <w:r>
              <w:rPr>
                <w:color w:val="FF0000"/>
              </w:rPr>
              <w:t xml:space="preserve"> __________________ </w:t>
            </w:r>
            <w:proofErr w:type="spellStart"/>
            <w:proofErr w:type="gramStart"/>
            <w:r>
              <w:rPr>
                <w:color w:val="FF0000"/>
              </w:rPr>
              <w:t>asistió</w:t>
            </w:r>
            <w:proofErr w:type="spellEnd"/>
            <w:proofErr w:type="gramEnd"/>
            <w:r>
              <w:rPr>
                <w:color w:val="FF0000"/>
              </w:rPr>
              <w:t xml:space="preserve"> el </w:t>
            </w:r>
            <w:proofErr w:type="spellStart"/>
            <w:r>
              <w:rPr>
                <w:color w:val="FF0000"/>
              </w:rPr>
              <w:t>concierto</w:t>
            </w:r>
            <w:proofErr w:type="spellEnd"/>
            <w:r>
              <w:rPr>
                <w:color w:val="FF0000"/>
              </w:rPr>
              <w:t xml:space="preserve"> de </w:t>
            </w:r>
            <w:proofErr w:type="spellStart"/>
            <w:r>
              <w:rPr>
                <w:color w:val="FF0000"/>
              </w:rPr>
              <w:t>quinto</w:t>
            </w:r>
            <w:proofErr w:type="spellEnd"/>
            <w:r>
              <w:rPr>
                <w:color w:val="FF0000"/>
              </w:rPr>
              <w:t xml:space="preserve"> </w:t>
            </w:r>
            <w:proofErr w:type="spellStart"/>
            <w:r>
              <w:rPr>
                <w:color w:val="FF0000"/>
              </w:rPr>
              <w:t>grado</w:t>
            </w:r>
            <w:proofErr w:type="spellEnd"/>
            <w:r>
              <w:rPr>
                <w:color w:val="FF0000"/>
              </w:rPr>
              <w:t xml:space="preserve">. </w:t>
            </w:r>
          </w:p>
          <w:p w:rsidR="00FD3036" w:rsidRDefault="00FD3036">
            <w:pPr>
              <w:widowControl w:val="0"/>
              <w:spacing w:line="240" w:lineRule="auto"/>
              <w:rPr>
                <w:color w:val="FF0000"/>
              </w:rPr>
            </w:pPr>
          </w:p>
          <w:p w:rsidR="00FD3036" w:rsidRDefault="00E24ED2">
            <w:pPr>
              <w:widowControl w:val="0"/>
              <w:spacing w:line="240" w:lineRule="auto"/>
              <w:rPr>
                <w:color w:val="FF0000"/>
              </w:rPr>
            </w:pPr>
            <w:proofErr w:type="spellStart"/>
            <w:r>
              <w:rPr>
                <w:color w:val="FF0000"/>
              </w:rPr>
              <w:t>Usa</w:t>
            </w:r>
            <w:proofErr w:type="spellEnd"/>
            <w:r>
              <w:rPr>
                <w:color w:val="FF0000"/>
              </w:rPr>
              <w:t xml:space="preserve"> un </w:t>
            </w:r>
            <w:proofErr w:type="spellStart"/>
            <w:r>
              <w:rPr>
                <w:color w:val="FF0000"/>
              </w:rPr>
              <w:t>predicado</w:t>
            </w:r>
            <w:proofErr w:type="spellEnd"/>
            <w:r>
              <w:rPr>
                <w:color w:val="FF0000"/>
              </w:rPr>
              <w:t xml:space="preserve"> </w:t>
            </w:r>
            <w:proofErr w:type="spellStart"/>
            <w:r>
              <w:rPr>
                <w:color w:val="FF0000"/>
              </w:rPr>
              <w:t>completo</w:t>
            </w:r>
            <w:proofErr w:type="spellEnd"/>
            <w:r>
              <w:rPr>
                <w:color w:val="FF0000"/>
              </w:rPr>
              <w:t xml:space="preserve"> para </w:t>
            </w:r>
            <w:proofErr w:type="spellStart"/>
            <w:r>
              <w:rPr>
                <w:color w:val="FF0000"/>
              </w:rPr>
              <w:t>completar</w:t>
            </w:r>
            <w:proofErr w:type="spellEnd"/>
            <w:r>
              <w:rPr>
                <w:color w:val="FF0000"/>
              </w:rPr>
              <w:t xml:space="preserve"> la </w:t>
            </w:r>
            <w:proofErr w:type="spellStart"/>
            <w:r>
              <w:rPr>
                <w:color w:val="FF0000"/>
              </w:rPr>
              <w:t>oración</w:t>
            </w:r>
            <w:proofErr w:type="spellEnd"/>
            <w:r>
              <w:rPr>
                <w:color w:val="FF0000"/>
              </w:rPr>
              <w:t xml:space="preserve"> de </w:t>
            </w:r>
            <w:proofErr w:type="spellStart"/>
            <w:r>
              <w:rPr>
                <w:color w:val="FF0000"/>
              </w:rPr>
              <w:t>abajo</w:t>
            </w:r>
            <w:proofErr w:type="spellEnd"/>
            <w:r>
              <w:rPr>
                <w:color w:val="FF0000"/>
              </w:rPr>
              <w:t>:</w:t>
            </w:r>
          </w:p>
          <w:p w:rsidR="00FD3036" w:rsidRDefault="00FD3036">
            <w:pPr>
              <w:widowControl w:val="0"/>
              <w:spacing w:line="240" w:lineRule="auto"/>
              <w:rPr>
                <w:color w:val="FF0000"/>
              </w:rPr>
            </w:pPr>
          </w:p>
          <w:p w:rsidR="00FD3036" w:rsidRDefault="00E24ED2">
            <w:pPr>
              <w:widowControl w:val="0"/>
              <w:spacing w:line="240" w:lineRule="auto"/>
              <w:rPr>
                <w:color w:val="FF0000"/>
              </w:rPr>
            </w:pPr>
            <w:r>
              <w:rPr>
                <w:color w:val="FF0000"/>
              </w:rPr>
              <w:t xml:space="preserve">La </w:t>
            </w:r>
            <w:proofErr w:type="spellStart"/>
            <w:r>
              <w:rPr>
                <w:color w:val="FF0000"/>
              </w:rPr>
              <w:t>graciosa</w:t>
            </w:r>
            <w:proofErr w:type="spellEnd"/>
            <w:r>
              <w:rPr>
                <w:color w:val="FF0000"/>
              </w:rPr>
              <w:t xml:space="preserve"> </w:t>
            </w:r>
            <w:proofErr w:type="spellStart"/>
            <w:r>
              <w:rPr>
                <w:color w:val="FF0000"/>
              </w:rPr>
              <w:t>maestra</w:t>
            </w:r>
            <w:proofErr w:type="spellEnd"/>
            <w:r>
              <w:rPr>
                <w:color w:val="FF0000"/>
              </w:rPr>
              <w:t xml:space="preserve"> de </w:t>
            </w:r>
            <w:proofErr w:type="spellStart"/>
            <w:r>
              <w:rPr>
                <w:color w:val="FF0000"/>
              </w:rPr>
              <w:t>segundo</w:t>
            </w:r>
            <w:proofErr w:type="spellEnd"/>
            <w:r>
              <w:rPr>
                <w:color w:val="FF0000"/>
              </w:rPr>
              <w:t xml:space="preserve"> </w:t>
            </w:r>
            <w:proofErr w:type="spellStart"/>
            <w:r>
              <w:rPr>
                <w:color w:val="FF0000"/>
              </w:rPr>
              <w:t>grado</w:t>
            </w:r>
            <w:proofErr w:type="spellEnd"/>
            <w:r>
              <w:rPr>
                <w:color w:val="FF0000"/>
              </w:rPr>
              <w:t>_________________.</w:t>
            </w:r>
          </w:p>
          <w:p w:rsidR="00FD3036" w:rsidRDefault="00FD3036">
            <w:pPr>
              <w:widowControl w:val="0"/>
              <w:spacing w:line="240" w:lineRule="auto"/>
            </w:pPr>
          </w:p>
        </w:tc>
      </w:tr>
    </w:tbl>
    <w:p w:rsidR="00FD3036" w:rsidRDefault="00FD3036"/>
    <w:p w:rsidR="00FD3036" w:rsidRDefault="00FD3036"/>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p>
        </w:tc>
      </w:tr>
      <w:tr w:rsidR="00FD3036" w:rsidTr="003E4FBB">
        <w:tc>
          <w:tcPr>
            <w:tcW w:w="3135" w:type="dxa"/>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Writing Process</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lastRenderedPageBreak/>
              <w:t>4.15 (B) develop drafts by categorizing ideas and organizing them into paragraphs</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t xml:space="preserve">4.15 </w:t>
            </w:r>
            <w:r>
              <w:rPr>
                <w:rFonts w:ascii="Times New Roman" w:eastAsia="Times New Roman" w:hAnsi="Times New Roman" w:cs="Times New Roman"/>
                <w:color w:val="000080"/>
                <w:sz w:val="24"/>
                <w:szCs w:val="24"/>
                <w:highlight w:val="white"/>
              </w:rPr>
              <w:t>(C)  revise drafts for coherence, organization, use of simple and compound sentences, and audience;</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4.15(D): Edit drafts for grammar, mechanics, spelling</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 xml:space="preserve">4.17(A): Write about important personal experiences </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pPr>
            <w:r>
              <w:rPr>
                <w:b/>
              </w:rPr>
              <w:lastRenderedPageBreak/>
              <w:t>4.15B;4.15C;4.15D;4.17A/3.0</w:t>
            </w:r>
            <w:r>
              <w:t xml:space="preserve">  </w:t>
            </w:r>
          </w:p>
          <w:p w:rsidR="00FD3036" w:rsidRDefault="00E24ED2">
            <w:pPr>
              <w:widowControl w:val="0"/>
              <w:spacing w:line="240" w:lineRule="auto"/>
              <w:rPr>
                <w:b/>
                <w:u w:val="single"/>
              </w:rPr>
            </w:pPr>
            <w:r>
              <w:rPr>
                <w:b/>
                <w:u w:val="single"/>
              </w:rPr>
              <w:lastRenderedPageBreak/>
              <w:t>Option 1</w:t>
            </w:r>
          </w:p>
          <w:p w:rsidR="00FD3036" w:rsidRDefault="00E24ED2">
            <w:pPr>
              <w:widowControl w:val="0"/>
              <w:spacing w:line="240" w:lineRule="auto"/>
              <w:rPr>
                <w:b/>
              </w:rPr>
            </w:pPr>
            <w:r>
              <w:rPr>
                <w:b/>
              </w:rPr>
              <w:t xml:space="preserve">Write about a personal experience that you have had. </w:t>
            </w:r>
          </w:p>
          <w:p w:rsidR="00FD3036" w:rsidRDefault="00E24ED2">
            <w:pPr>
              <w:widowControl w:val="0"/>
              <w:spacing w:line="240" w:lineRule="auto"/>
              <w:rPr>
                <w:b/>
              </w:rPr>
            </w:pPr>
            <w:r>
              <w:rPr>
                <w:b/>
              </w:rPr>
              <w:t>I can:</w:t>
            </w:r>
          </w:p>
          <w:p w:rsidR="00FD3036" w:rsidRDefault="00E24ED2">
            <w:pPr>
              <w:widowControl w:val="0"/>
              <w:numPr>
                <w:ilvl w:val="0"/>
                <w:numId w:val="17"/>
              </w:numPr>
              <w:spacing w:line="240" w:lineRule="auto"/>
              <w:contextualSpacing/>
              <w:rPr>
                <w:b/>
              </w:rPr>
            </w:pPr>
            <w:r>
              <w:rPr>
                <w:b/>
              </w:rPr>
              <w:t xml:space="preserve">Plan a beginning, middle and end. </w:t>
            </w:r>
          </w:p>
          <w:p w:rsidR="00FD3036" w:rsidRDefault="00E24ED2">
            <w:pPr>
              <w:widowControl w:val="0"/>
              <w:numPr>
                <w:ilvl w:val="0"/>
                <w:numId w:val="17"/>
              </w:numPr>
              <w:spacing w:line="240" w:lineRule="auto"/>
              <w:contextualSpacing/>
              <w:rPr>
                <w:b/>
              </w:rPr>
            </w:pPr>
            <w:r>
              <w:rPr>
                <w:b/>
              </w:rPr>
              <w:t xml:space="preserve">Generate a first draft. </w:t>
            </w:r>
          </w:p>
          <w:p w:rsidR="00FD3036" w:rsidRDefault="00E24ED2">
            <w:pPr>
              <w:widowControl w:val="0"/>
              <w:numPr>
                <w:ilvl w:val="0"/>
                <w:numId w:val="17"/>
              </w:numPr>
              <w:spacing w:line="240" w:lineRule="auto"/>
              <w:contextualSpacing/>
              <w:rPr>
                <w:b/>
              </w:rPr>
            </w:pPr>
            <w:r>
              <w:rPr>
                <w:b/>
              </w:rPr>
              <w:t xml:space="preserve">Read draft for coherence and make revisions (dialogue, word choice, and use of sensory and figurative language). </w:t>
            </w:r>
          </w:p>
          <w:p w:rsidR="00FD3036" w:rsidRDefault="00E24ED2">
            <w:pPr>
              <w:widowControl w:val="0"/>
              <w:numPr>
                <w:ilvl w:val="0"/>
                <w:numId w:val="17"/>
              </w:numPr>
              <w:spacing w:line="240" w:lineRule="auto"/>
              <w:contextualSpacing/>
              <w:rPr>
                <w:b/>
              </w:rPr>
            </w:pPr>
            <w:r>
              <w:rPr>
                <w:b/>
              </w:rPr>
              <w:t xml:space="preserve">Read draft for organization and make revisions (lead, conclusion, transition words). </w:t>
            </w:r>
          </w:p>
          <w:p w:rsidR="00FD3036" w:rsidRDefault="00E24ED2">
            <w:pPr>
              <w:widowControl w:val="0"/>
              <w:numPr>
                <w:ilvl w:val="0"/>
                <w:numId w:val="17"/>
              </w:numPr>
              <w:spacing w:line="240" w:lineRule="auto"/>
              <w:contextualSpacing/>
              <w:rPr>
                <w:b/>
              </w:rPr>
            </w:pPr>
            <w:r>
              <w:rPr>
                <w:b/>
              </w:rPr>
              <w:t xml:space="preserve">Read draft and make revisions, using both simple and compound sentences. </w:t>
            </w:r>
          </w:p>
          <w:p w:rsidR="00FD3036" w:rsidRDefault="00E24ED2">
            <w:pPr>
              <w:widowControl w:val="0"/>
              <w:numPr>
                <w:ilvl w:val="0"/>
                <w:numId w:val="17"/>
              </w:numPr>
              <w:spacing w:line="240" w:lineRule="auto"/>
              <w:contextualSpacing/>
              <w:rPr>
                <w:b/>
              </w:rPr>
            </w:pPr>
            <w:r>
              <w:rPr>
                <w:b/>
              </w:rPr>
              <w:t xml:space="preserve">Read draft and make revisions based on your intended audience. </w:t>
            </w:r>
          </w:p>
          <w:p w:rsidR="00FD3036" w:rsidRDefault="00E24ED2">
            <w:pPr>
              <w:widowControl w:val="0"/>
              <w:numPr>
                <w:ilvl w:val="0"/>
                <w:numId w:val="17"/>
              </w:numPr>
              <w:spacing w:line="240" w:lineRule="auto"/>
              <w:contextualSpacing/>
              <w:rPr>
                <w:b/>
              </w:rPr>
            </w:pPr>
            <w:r>
              <w:rPr>
                <w:b/>
              </w:rPr>
              <w:t>Read draft and edit for mechanics.</w:t>
            </w:r>
          </w:p>
          <w:p w:rsidR="00FD3036" w:rsidRDefault="00E24ED2">
            <w:pPr>
              <w:widowControl w:val="0"/>
              <w:numPr>
                <w:ilvl w:val="0"/>
                <w:numId w:val="17"/>
              </w:numPr>
              <w:spacing w:line="240" w:lineRule="auto"/>
              <w:contextualSpacing/>
              <w:rPr>
                <w:b/>
              </w:rPr>
            </w:pPr>
            <w:r>
              <w:rPr>
                <w:b/>
              </w:rPr>
              <w:t xml:space="preserve">Read draft and edit for spelling. </w:t>
            </w:r>
          </w:p>
          <w:p w:rsidR="00FD3036" w:rsidRDefault="00E24ED2">
            <w:pPr>
              <w:widowControl w:val="0"/>
              <w:numPr>
                <w:ilvl w:val="0"/>
                <w:numId w:val="17"/>
              </w:numPr>
              <w:spacing w:line="240" w:lineRule="auto"/>
              <w:contextualSpacing/>
            </w:pPr>
            <w:r>
              <w:rPr>
                <w:b/>
              </w:rPr>
              <w:t>Read draft and edit for grammar.</w:t>
            </w:r>
            <w:r>
              <w:t xml:space="preserve"> </w:t>
            </w:r>
          </w:p>
          <w:p w:rsidR="00FD3036" w:rsidRDefault="00FD3036">
            <w:pPr>
              <w:widowControl w:val="0"/>
              <w:spacing w:line="240" w:lineRule="auto"/>
            </w:pPr>
          </w:p>
          <w:p w:rsidR="00FD3036" w:rsidRDefault="00E24ED2">
            <w:pPr>
              <w:widowControl w:val="0"/>
              <w:spacing w:line="240" w:lineRule="auto"/>
              <w:rPr>
                <w:b/>
                <w:color w:val="FF0000"/>
              </w:rPr>
            </w:pPr>
            <w:r>
              <w:rPr>
                <w:b/>
                <w:color w:val="FF0000"/>
                <w:u w:val="single"/>
              </w:rPr>
              <w:t>Translate: Write about a personal experience that you have had.</w:t>
            </w:r>
            <w:r>
              <w:rPr>
                <w:b/>
                <w:color w:val="FF0000"/>
              </w:rPr>
              <w:t xml:space="preserve"> </w:t>
            </w:r>
          </w:p>
          <w:p w:rsidR="00FD3036" w:rsidRDefault="00E24ED2">
            <w:pPr>
              <w:widowControl w:val="0"/>
              <w:spacing w:line="240" w:lineRule="auto"/>
              <w:rPr>
                <w:b/>
                <w:color w:val="FF0000"/>
              </w:rPr>
            </w:pPr>
            <w:proofErr w:type="spellStart"/>
            <w:r>
              <w:rPr>
                <w:b/>
                <w:color w:val="FF0000"/>
              </w:rPr>
              <w:t>Yo</w:t>
            </w:r>
            <w:proofErr w:type="spellEnd"/>
            <w:r>
              <w:rPr>
                <w:b/>
                <w:color w:val="FF0000"/>
              </w:rPr>
              <w:t xml:space="preserve"> </w:t>
            </w:r>
            <w:proofErr w:type="spellStart"/>
            <w:r>
              <w:rPr>
                <w:b/>
                <w:color w:val="FF0000"/>
              </w:rPr>
              <w:t>puedo</w:t>
            </w:r>
            <w:proofErr w:type="spellEnd"/>
            <w:r>
              <w:rPr>
                <w:b/>
                <w:color w:val="FF0000"/>
              </w:rPr>
              <w:t>:</w:t>
            </w:r>
          </w:p>
          <w:p w:rsidR="00FD3036" w:rsidRDefault="00E24ED2">
            <w:pPr>
              <w:widowControl w:val="0"/>
              <w:numPr>
                <w:ilvl w:val="0"/>
                <w:numId w:val="8"/>
              </w:numPr>
              <w:spacing w:line="240" w:lineRule="auto"/>
              <w:contextualSpacing/>
              <w:rPr>
                <w:b/>
                <w:color w:val="FF0000"/>
              </w:rPr>
            </w:pPr>
            <w:proofErr w:type="spellStart"/>
            <w:r>
              <w:rPr>
                <w:b/>
                <w:color w:val="FF0000"/>
              </w:rPr>
              <w:t>Planificar</w:t>
            </w:r>
            <w:proofErr w:type="spellEnd"/>
            <w:r>
              <w:rPr>
                <w:b/>
                <w:color w:val="FF0000"/>
              </w:rPr>
              <w:t xml:space="preserve"> el principio, </w:t>
            </w:r>
            <w:proofErr w:type="spellStart"/>
            <w:r>
              <w:rPr>
                <w:b/>
                <w:color w:val="FF0000"/>
              </w:rPr>
              <w:t>medio</w:t>
            </w:r>
            <w:proofErr w:type="spellEnd"/>
            <w:r>
              <w:rPr>
                <w:b/>
                <w:color w:val="FF0000"/>
              </w:rPr>
              <w:t xml:space="preserve"> y final.</w:t>
            </w:r>
          </w:p>
          <w:p w:rsidR="00FD3036" w:rsidRDefault="00E24ED2">
            <w:pPr>
              <w:widowControl w:val="0"/>
              <w:numPr>
                <w:ilvl w:val="0"/>
                <w:numId w:val="8"/>
              </w:numPr>
              <w:spacing w:line="240" w:lineRule="auto"/>
              <w:contextualSpacing/>
              <w:rPr>
                <w:b/>
                <w:color w:val="FF0000"/>
              </w:rPr>
            </w:pPr>
            <w:proofErr w:type="spellStart"/>
            <w:r>
              <w:rPr>
                <w:b/>
                <w:color w:val="FF0000"/>
              </w:rPr>
              <w:t>Escribir</w:t>
            </w:r>
            <w:proofErr w:type="spellEnd"/>
            <w:r>
              <w:rPr>
                <w:b/>
                <w:color w:val="FF0000"/>
              </w:rPr>
              <w:t>/</w:t>
            </w:r>
            <w:proofErr w:type="spellStart"/>
            <w:r>
              <w:rPr>
                <w:b/>
                <w:color w:val="FF0000"/>
              </w:rPr>
              <w:t>producir</w:t>
            </w:r>
            <w:proofErr w:type="spellEnd"/>
            <w:r>
              <w:rPr>
                <w:b/>
                <w:color w:val="FF0000"/>
              </w:rPr>
              <w:t xml:space="preserve">  el primer </w:t>
            </w:r>
            <w:proofErr w:type="spellStart"/>
            <w:r>
              <w:rPr>
                <w:b/>
                <w:color w:val="FF0000"/>
              </w:rPr>
              <w:t>borrador</w:t>
            </w:r>
            <w:proofErr w:type="spellEnd"/>
            <w:r>
              <w:rPr>
                <w:b/>
                <w:color w:val="FF0000"/>
              </w:rPr>
              <w:t xml:space="preserve"> </w:t>
            </w:r>
          </w:p>
          <w:p w:rsidR="00FD3036" w:rsidRDefault="00E24ED2">
            <w:pPr>
              <w:widowControl w:val="0"/>
              <w:numPr>
                <w:ilvl w:val="0"/>
                <w:numId w:val="8"/>
              </w:numPr>
              <w:spacing w:line="240" w:lineRule="auto"/>
              <w:contextualSpacing/>
              <w:rPr>
                <w:b/>
                <w:color w:val="FF0000"/>
              </w:rPr>
            </w:pPr>
            <w:r>
              <w:rPr>
                <w:b/>
                <w:color w:val="FF0000"/>
              </w:rPr>
              <w:t xml:space="preserve">Leer </w:t>
            </w:r>
            <w:proofErr w:type="gramStart"/>
            <w:r>
              <w:rPr>
                <w:b/>
                <w:color w:val="FF0000"/>
              </w:rPr>
              <w:t xml:space="preserve">el  </w:t>
            </w:r>
            <w:proofErr w:type="spellStart"/>
            <w:r>
              <w:rPr>
                <w:b/>
                <w:color w:val="FF0000"/>
              </w:rPr>
              <w:t>borrador</w:t>
            </w:r>
            <w:proofErr w:type="spellEnd"/>
            <w:proofErr w:type="gramEnd"/>
            <w:r>
              <w:rPr>
                <w:b/>
                <w:color w:val="FF0000"/>
              </w:rPr>
              <w:t xml:space="preserve"> para </w:t>
            </w:r>
            <w:proofErr w:type="spellStart"/>
            <w:r>
              <w:rPr>
                <w:b/>
                <w:color w:val="FF0000"/>
              </w:rPr>
              <w:t>ver</w:t>
            </w:r>
            <w:proofErr w:type="spellEnd"/>
            <w:r>
              <w:rPr>
                <w:b/>
                <w:color w:val="FF0000"/>
              </w:rPr>
              <w:t xml:space="preserve"> </w:t>
            </w:r>
            <w:proofErr w:type="spellStart"/>
            <w:r>
              <w:rPr>
                <w:b/>
                <w:color w:val="FF0000"/>
              </w:rPr>
              <w:t>si</w:t>
            </w:r>
            <w:proofErr w:type="spellEnd"/>
            <w:r>
              <w:rPr>
                <w:b/>
                <w:color w:val="FF0000"/>
              </w:rPr>
              <w:t xml:space="preserve"> </w:t>
            </w:r>
            <w:proofErr w:type="spellStart"/>
            <w:r>
              <w:rPr>
                <w:b/>
                <w:color w:val="FF0000"/>
              </w:rPr>
              <w:t>tiene</w:t>
            </w:r>
            <w:proofErr w:type="spellEnd"/>
            <w:r>
              <w:rPr>
                <w:b/>
                <w:color w:val="FF0000"/>
              </w:rPr>
              <w:t xml:space="preserve"> </w:t>
            </w:r>
            <w:proofErr w:type="spellStart"/>
            <w:r>
              <w:rPr>
                <w:b/>
                <w:color w:val="FF0000"/>
              </w:rPr>
              <w:t>sentido</w:t>
            </w:r>
            <w:proofErr w:type="spellEnd"/>
            <w:r>
              <w:rPr>
                <w:b/>
                <w:color w:val="FF0000"/>
              </w:rPr>
              <w:t xml:space="preserve"> y para </w:t>
            </w:r>
            <w:proofErr w:type="spellStart"/>
            <w:r>
              <w:rPr>
                <w:b/>
                <w:color w:val="FF0000"/>
              </w:rPr>
              <w:t>revisar</w:t>
            </w:r>
            <w:proofErr w:type="spellEnd"/>
            <w:r>
              <w:rPr>
                <w:b/>
                <w:color w:val="FF0000"/>
              </w:rPr>
              <w:t xml:space="preserve">  (</w:t>
            </w:r>
            <w:proofErr w:type="spellStart"/>
            <w:r>
              <w:rPr>
                <w:b/>
                <w:color w:val="FF0000"/>
              </w:rPr>
              <w:t>diálogo</w:t>
            </w:r>
            <w:proofErr w:type="spellEnd"/>
            <w:r>
              <w:rPr>
                <w:b/>
                <w:color w:val="FF0000"/>
              </w:rPr>
              <w:t xml:space="preserve">,   </w:t>
            </w:r>
            <w:proofErr w:type="spellStart"/>
            <w:r>
              <w:rPr>
                <w:b/>
                <w:color w:val="FF0000"/>
              </w:rPr>
              <w:t>uso</w:t>
            </w:r>
            <w:proofErr w:type="spellEnd"/>
            <w:r>
              <w:rPr>
                <w:b/>
                <w:color w:val="FF0000"/>
              </w:rPr>
              <w:t xml:space="preserve"> de </w:t>
            </w:r>
            <w:proofErr w:type="spellStart"/>
            <w:r>
              <w:rPr>
                <w:b/>
                <w:color w:val="FF0000"/>
              </w:rPr>
              <w:t>lenguaje</w:t>
            </w:r>
            <w:proofErr w:type="spellEnd"/>
            <w:r>
              <w:rPr>
                <w:b/>
                <w:color w:val="FF0000"/>
              </w:rPr>
              <w:t xml:space="preserve">,  </w:t>
            </w:r>
            <w:proofErr w:type="spellStart"/>
            <w:r>
              <w:rPr>
                <w:b/>
                <w:color w:val="FF0000"/>
              </w:rPr>
              <w:t>sensoriales</w:t>
            </w:r>
            <w:proofErr w:type="spellEnd"/>
            <w:r>
              <w:rPr>
                <w:b/>
                <w:color w:val="FF0000"/>
              </w:rPr>
              <w:t xml:space="preserve"> y </w:t>
            </w:r>
            <w:proofErr w:type="spellStart"/>
            <w:r>
              <w:rPr>
                <w:b/>
                <w:color w:val="FF0000"/>
              </w:rPr>
              <w:t>lenguaje</w:t>
            </w:r>
            <w:proofErr w:type="spellEnd"/>
            <w:r>
              <w:rPr>
                <w:b/>
                <w:color w:val="FF0000"/>
              </w:rPr>
              <w:t xml:space="preserve"> </w:t>
            </w:r>
            <w:proofErr w:type="spellStart"/>
            <w:r>
              <w:rPr>
                <w:b/>
                <w:color w:val="FF0000"/>
              </w:rPr>
              <w:t>figurado</w:t>
            </w:r>
            <w:proofErr w:type="spellEnd"/>
            <w:r>
              <w:rPr>
                <w:b/>
                <w:color w:val="FF0000"/>
              </w:rPr>
              <w:t>).</w:t>
            </w:r>
          </w:p>
          <w:p w:rsidR="00FD3036" w:rsidRDefault="00E24ED2">
            <w:pPr>
              <w:widowControl w:val="0"/>
              <w:numPr>
                <w:ilvl w:val="0"/>
                <w:numId w:val="8"/>
              </w:numPr>
              <w:spacing w:line="240" w:lineRule="auto"/>
              <w:contextualSpacing/>
              <w:rPr>
                <w:b/>
                <w:color w:val="FF0000"/>
              </w:rPr>
            </w:pPr>
            <w:r>
              <w:rPr>
                <w:b/>
                <w:color w:val="FF0000"/>
              </w:rPr>
              <w:t xml:space="preserve">Leer el </w:t>
            </w:r>
            <w:proofErr w:type="spellStart"/>
            <w:r>
              <w:rPr>
                <w:b/>
                <w:color w:val="FF0000"/>
              </w:rPr>
              <w:t>borrador</w:t>
            </w:r>
            <w:proofErr w:type="spellEnd"/>
            <w:r>
              <w:rPr>
                <w:b/>
                <w:color w:val="FF0000"/>
              </w:rPr>
              <w:t xml:space="preserve"> para </w:t>
            </w:r>
            <w:proofErr w:type="spellStart"/>
            <w:r>
              <w:rPr>
                <w:b/>
                <w:color w:val="FF0000"/>
              </w:rPr>
              <w:t>ver</w:t>
            </w:r>
            <w:proofErr w:type="spellEnd"/>
            <w:r>
              <w:rPr>
                <w:b/>
                <w:color w:val="FF0000"/>
              </w:rPr>
              <w:t xml:space="preserve"> </w:t>
            </w:r>
            <w:proofErr w:type="spellStart"/>
            <w:r>
              <w:rPr>
                <w:b/>
                <w:color w:val="FF0000"/>
              </w:rPr>
              <w:t>si</w:t>
            </w:r>
            <w:proofErr w:type="spellEnd"/>
            <w:r>
              <w:rPr>
                <w:b/>
                <w:color w:val="FF0000"/>
              </w:rPr>
              <w:t xml:space="preserve"> </w:t>
            </w:r>
            <w:proofErr w:type="spellStart"/>
            <w:proofErr w:type="gramStart"/>
            <w:r>
              <w:rPr>
                <w:b/>
                <w:color w:val="FF0000"/>
              </w:rPr>
              <w:t>está</w:t>
            </w:r>
            <w:proofErr w:type="spellEnd"/>
            <w:r>
              <w:rPr>
                <w:b/>
                <w:color w:val="FF0000"/>
              </w:rPr>
              <w:t xml:space="preserve">  </w:t>
            </w:r>
            <w:proofErr w:type="spellStart"/>
            <w:r>
              <w:rPr>
                <w:b/>
                <w:color w:val="FF0000"/>
              </w:rPr>
              <w:t>organizado</w:t>
            </w:r>
            <w:proofErr w:type="spellEnd"/>
            <w:proofErr w:type="gramEnd"/>
            <w:r>
              <w:rPr>
                <w:b/>
                <w:color w:val="FF0000"/>
              </w:rPr>
              <w:t xml:space="preserve"> y para </w:t>
            </w:r>
            <w:proofErr w:type="spellStart"/>
            <w:r>
              <w:rPr>
                <w:b/>
                <w:color w:val="FF0000"/>
              </w:rPr>
              <w:t>revisar</w:t>
            </w:r>
            <w:proofErr w:type="spellEnd"/>
            <w:r>
              <w:rPr>
                <w:b/>
                <w:color w:val="FF0000"/>
              </w:rPr>
              <w:t xml:space="preserve"> (</w:t>
            </w:r>
            <w:proofErr w:type="spellStart"/>
            <w:r>
              <w:rPr>
                <w:b/>
                <w:color w:val="FF0000"/>
              </w:rPr>
              <w:t>introducción</w:t>
            </w:r>
            <w:proofErr w:type="spellEnd"/>
            <w:r>
              <w:rPr>
                <w:b/>
                <w:color w:val="FF0000"/>
              </w:rPr>
              <w:t xml:space="preserve">, </w:t>
            </w:r>
            <w:proofErr w:type="spellStart"/>
            <w:r>
              <w:rPr>
                <w:b/>
                <w:color w:val="FF0000"/>
              </w:rPr>
              <w:t>conclusión</w:t>
            </w:r>
            <w:proofErr w:type="spellEnd"/>
            <w:r>
              <w:rPr>
                <w:b/>
                <w:color w:val="FF0000"/>
              </w:rPr>
              <w:t xml:space="preserve">, y palabras </w:t>
            </w:r>
            <w:proofErr w:type="spellStart"/>
            <w:r>
              <w:rPr>
                <w:b/>
                <w:color w:val="FF0000"/>
              </w:rPr>
              <w:t>transiciones</w:t>
            </w:r>
            <w:proofErr w:type="spellEnd"/>
            <w:r>
              <w:rPr>
                <w:b/>
                <w:color w:val="FF0000"/>
              </w:rPr>
              <w:t>).</w:t>
            </w:r>
          </w:p>
          <w:p w:rsidR="00FD3036" w:rsidRDefault="00E24ED2">
            <w:pPr>
              <w:widowControl w:val="0"/>
              <w:numPr>
                <w:ilvl w:val="0"/>
                <w:numId w:val="8"/>
              </w:numPr>
              <w:spacing w:line="240" w:lineRule="auto"/>
              <w:contextualSpacing/>
              <w:rPr>
                <w:b/>
                <w:color w:val="FF0000"/>
              </w:rPr>
            </w:pPr>
            <w:r>
              <w:rPr>
                <w:b/>
                <w:color w:val="FF0000"/>
              </w:rPr>
              <w:t xml:space="preserve">Leer </w:t>
            </w:r>
            <w:proofErr w:type="spellStart"/>
            <w:r>
              <w:rPr>
                <w:b/>
                <w:color w:val="FF0000"/>
              </w:rPr>
              <w:t>ei</w:t>
            </w:r>
            <w:proofErr w:type="spellEnd"/>
            <w:r>
              <w:rPr>
                <w:b/>
                <w:color w:val="FF0000"/>
              </w:rPr>
              <w:t xml:space="preserve"> </w:t>
            </w:r>
            <w:proofErr w:type="spellStart"/>
            <w:r>
              <w:rPr>
                <w:b/>
                <w:color w:val="FF0000"/>
              </w:rPr>
              <w:t>borrador</w:t>
            </w:r>
            <w:proofErr w:type="spellEnd"/>
            <w:r>
              <w:rPr>
                <w:b/>
                <w:color w:val="FF0000"/>
              </w:rPr>
              <w:t xml:space="preserve"> y </w:t>
            </w:r>
            <w:proofErr w:type="spellStart"/>
            <w:r>
              <w:rPr>
                <w:b/>
                <w:color w:val="FF0000"/>
              </w:rPr>
              <w:t>hacer</w:t>
            </w:r>
            <w:proofErr w:type="spellEnd"/>
            <w:r>
              <w:rPr>
                <w:b/>
                <w:color w:val="FF0000"/>
              </w:rPr>
              <w:t xml:space="preserve"> </w:t>
            </w:r>
            <w:proofErr w:type="spellStart"/>
            <w:r>
              <w:rPr>
                <w:b/>
                <w:color w:val="FF0000"/>
              </w:rPr>
              <w:t>revisiones</w:t>
            </w:r>
            <w:proofErr w:type="spellEnd"/>
            <w:r>
              <w:rPr>
                <w:b/>
                <w:color w:val="FF0000"/>
              </w:rPr>
              <w:t xml:space="preserve"> </w:t>
            </w:r>
            <w:proofErr w:type="spellStart"/>
            <w:r>
              <w:rPr>
                <w:b/>
                <w:color w:val="FF0000"/>
              </w:rPr>
              <w:t>basando</w:t>
            </w:r>
            <w:proofErr w:type="spellEnd"/>
            <w:r>
              <w:rPr>
                <w:b/>
                <w:color w:val="FF0000"/>
              </w:rPr>
              <w:t xml:space="preserve"> </w:t>
            </w:r>
            <w:proofErr w:type="spellStart"/>
            <w:r>
              <w:rPr>
                <w:b/>
                <w:color w:val="FF0000"/>
              </w:rPr>
              <w:t>en</w:t>
            </w:r>
            <w:proofErr w:type="spellEnd"/>
            <w:r>
              <w:rPr>
                <w:b/>
                <w:color w:val="FF0000"/>
              </w:rPr>
              <w:t xml:space="preserve"> la </w:t>
            </w:r>
            <w:proofErr w:type="spellStart"/>
            <w:r>
              <w:rPr>
                <w:b/>
                <w:color w:val="FF0000"/>
              </w:rPr>
              <w:t>audiencia</w:t>
            </w:r>
            <w:proofErr w:type="spellEnd"/>
          </w:p>
          <w:p w:rsidR="00FD3036" w:rsidRDefault="00E24ED2">
            <w:pPr>
              <w:widowControl w:val="0"/>
              <w:numPr>
                <w:ilvl w:val="0"/>
                <w:numId w:val="8"/>
              </w:numPr>
              <w:spacing w:line="240" w:lineRule="auto"/>
              <w:contextualSpacing/>
              <w:rPr>
                <w:b/>
                <w:color w:val="FF0000"/>
              </w:rPr>
            </w:pPr>
            <w:r>
              <w:rPr>
                <w:b/>
                <w:color w:val="FF0000"/>
              </w:rPr>
              <w:t xml:space="preserve">Leer el </w:t>
            </w:r>
            <w:proofErr w:type="spellStart"/>
            <w:r>
              <w:rPr>
                <w:b/>
                <w:color w:val="FF0000"/>
              </w:rPr>
              <w:t>borrador</w:t>
            </w:r>
            <w:proofErr w:type="spellEnd"/>
            <w:r>
              <w:rPr>
                <w:b/>
                <w:color w:val="FF0000"/>
              </w:rPr>
              <w:t xml:space="preserve"> y </w:t>
            </w:r>
            <w:proofErr w:type="spellStart"/>
            <w:r>
              <w:rPr>
                <w:b/>
                <w:color w:val="FF0000"/>
              </w:rPr>
              <w:t>editar</w:t>
            </w:r>
            <w:proofErr w:type="spellEnd"/>
            <w:r>
              <w:rPr>
                <w:b/>
                <w:color w:val="FF0000"/>
              </w:rPr>
              <w:t xml:space="preserve"> para </w:t>
            </w:r>
            <w:proofErr w:type="spellStart"/>
            <w:r>
              <w:rPr>
                <w:b/>
                <w:color w:val="FF0000"/>
              </w:rPr>
              <w:t>estructura</w:t>
            </w:r>
            <w:proofErr w:type="spellEnd"/>
          </w:p>
          <w:p w:rsidR="00FD3036" w:rsidRDefault="00E24ED2">
            <w:pPr>
              <w:widowControl w:val="0"/>
              <w:numPr>
                <w:ilvl w:val="0"/>
                <w:numId w:val="8"/>
              </w:numPr>
              <w:spacing w:line="240" w:lineRule="auto"/>
              <w:contextualSpacing/>
              <w:rPr>
                <w:b/>
                <w:color w:val="FF0000"/>
              </w:rPr>
            </w:pPr>
            <w:r>
              <w:rPr>
                <w:b/>
                <w:color w:val="FF0000"/>
              </w:rPr>
              <w:t xml:space="preserve">Leer el </w:t>
            </w:r>
            <w:proofErr w:type="spellStart"/>
            <w:r>
              <w:rPr>
                <w:b/>
                <w:color w:val="FF0000"/>
              </w:rPr>
              <w:t>borrador</w:t>
            </w:r>
            <w:proofErr w:type="spellEnd"/>
            <w:r>
              <w:rPr>
                <w:b/>
                <w:color w:val="FF0000"/>
              </w:rPr>
              <w:t xml:space="preserve"> y </w:t>
            </w:r>
            <w:proofErr w:type="spellStart"/>
            <w:r>
              <w:rPr>
                <w:b/>
                <w:color w:val="FF0000"/>
              </w:rPr>
              <w:t>editar</w:t>
            </w:r>
            <w:proofErr w:type="spellEnd"/>
            <w:r>
              <w:rPr>
                <w:b/>
                <w:color w:val="FF0000"/>
              </w:rPr>
              <w:t xml:space="preserve"> para </w:t>
            </w:r>
            <w:proofErr w:type="spellStart"/>
            <w:r>
              <w:rPr>
                <w:b/>
                <w:color w:val="FF0000"/>
              </w:rPr>
              <w:t>ortografía</w:t>
            </w:r>
            <w:proofErr w:type="spellEnd"/>
          </w:p>
          <w:p w:rsidR="00FD3036" w:rsidRDefault="00E24ED2">
            <w:pPr>
              <w:widowControl w:val="0"/>
              <w:numPr>
                <w:ilvl w:val="0"/>
                <w:numId w:val="8"/>
              </w:numPr>
              <w:spacing w:line="240" w:lineRule="auto"/>
              <w:contextualSpacing/>
              <w:rPr>
                <w:b/>
                <w:color w:val="FF0000"/>
              </w:rPr>
            </w:pPr>
            <w:r>
              <w:rPr>
                <w:b/>
                <w:color w:val="FF0000"/>
              </w:rPr>
              <w:t xml:space="preserve">Leer el </w:t>
            </w:r>
            <w:proofErr w:type="spellStart"/>
            <w:r>
              <w:rPr>
                <w:b/>
                <w:color w:val="FF0000"/>
              </w:rPr>
              <w:t>borrador</w:t>
            </w:r>
            <w:proofErr w:type="spellEnd"/>
            <w:r>
              <w:rPr>
                <w:b/>
                <w:color w:val="FF0000"/>
              </w:rPr>
              <w:t xml:space="preserve"> y </w:t>
            </w:r>
            <w:proofErr w:type="spellStart"/>
            <w:r>
              <w:rPr>
                <w:b/>
                <w:color w:val="FF0000"/>
              </w:rPr>
              <w:t>editar</w:t>
            </w:r>
            <w:proofErr w:type="spellEnd"/>
            <w:r>
              <w:rPr>
                <w:b/>
                <w:color w:val="FF0000"/>
              </w:rPr>
              <w:t xml:space="preserve"> para </w:t>
            </w:r>
            <w:proofErr w:type="spellStart"/>
            <w:r>
              <w:rPr>
                <w:b/>
                <w:color w:val="FF0000"/>
              </w:rPr>
              <w:t>gramáticas</w:t>
            </w:r>
            <w:proofErr w:type="spellEnd"/>
          </w:p>
          <w:p w:rsidR="00FD3036" w:rsidRDefault="00FD3036">
            <w:pPr>
              <w:widowControl w:val="0"/>
              <w:spacing w:line="240" w:lineRule="auto"/>
            </w:pPr>
          </w:p>
          <w:p w:rsidR="00FD3036" w:rsidRDefault="00E24ED2">
            <w:pPr>
              <w:widowControl w:val="0"/>
              <w:spacing w:line="240" w:lineRule="auto"/>
            </w:pPr>
            <w:r>
              <w:rPr>
                <w:b/>
              </w:rPr>
              <w:t>4.15B;4.15C;4.15D;4.17A/3.0</w:t>
            </w:r>
            <w:r>
              <w:t xml:space="preserve">  </w:t>
            </w:r>
          </w:p>
          <w:p w:rsidR="00FD3036" w:rsidRDefault="00E24ED2">
            <w:pPr>
              <w:widowControl w:val="0"/>
              <w:spacing w:line="240" w:lineRule="auto"/>
              <w:rPr>
                <w:sz w:val="24"/>
                <w:szCs w:val="24"/>
              </w:rPr>
            </w:pPr>
            <w:r>
              <w:rPr>
                <w:b/>
                <w:u w:val="single"/>
              </w:rPr>
              <w:t>Option 2</w:t>
            </w:r>
          </w:p>
          <w:p w:rsidR="00FD3036" w:rsidRDefault="00E24ED2">
            <w:pPr>
              <w:widowControl w:val="0"/>
              <w:spacing w:line="240" w:lineRule="auto"/>
              <w:rPr>
                <w:sz w:val="24"/>
                <w:szCs w:val="24"/>
              </w:rPr>
            </w:pPr>
            <w:r>
              <w:rPr>
                <w:sz w:val="24"/>
                <w:szCs w:val="24"/>
              </w:rPr>
              <w:t>Think of an enjoyable experience that you have had at school that would be hard to forget. Think about what makes it so hard to forget. Plan and write a multi-paragraph narrative to tell what happened.</w:t>
            </w:r>
          </w:p>
          <w:p w:rsidR="00FD3036" w:rsidRDefault="00FD3036">
            <w:pPr>
              <w:widowControl w:val="0"/>
              <w:spacing w:line="240" w:lineRule="auto"/>
              <w:rPr>
                <w:sz w:val="24"/>
                <w:szCs w:val="24"/>
              </w:rPr>
            </w:pPr>
          </w:p>
          <w:p w:rsidR="00FD3036" w:rsidRDefault="00E24ED2">
            <w:pPr>
              <w:widowControl w:val="0"/>
              <w:spacing w:line="240" w:lineRule="auto"/>
              <w:rPr>
                <w:sz w:val="24"/>
                <w:szCs w:val="24"/>
              </w:rPr>
            </w:pPr>
            <w:r>
              <w:rPr>
                <w:sz w:val="24"/>
                <w:szCs w:val="24"/>
              </w:rPr>
              <w:t>I can:</w:t>
            </w:r>
          </w:p>
          <w:p w:rsidR="00FD3036" w:rsidRDefault="00E24ED2">
            <w:pPr>
              <w:widowControl w:val="0"/>
              <w:numPr>
                <w:ilvl w:val="0"/>
                <w:numId w:val="17"/>
              </w:numPr>
              <w:spacing w:line="240" w:lineRule="auto"/>
              <w:contextualSpacing/>
              <w:rPr>
                <w:sz w:val="24"/>
                <w:szCs w:val="24"/>
              </w:rPr>
            </w:pPr>
            <w:r>
              <w:rPr>
                <w:sz w:val="24"/>
                <w:szCs w:val="24"/>
              </w:rPr>
              <w:t xml:space="preserve">Plan a beginning, middle and end. </w:t>
            </w:r>
          </w:p>
          <w:p w:rsidR="00FD3036" w:rsidRDefault="00E24ED2">
            <w:pPr>
              <w:widowControl w:val="0"/>
              <w:numPr>
                <w:ilvl w:val="0"/>
                <w:numId w:val="17"/>
              </w:numPr>
              <w:spacing w:line="240" w:lineRule="auto"/>
              <w:contextualSpacing/>
              <w:rPr>
                <w:sz w:val="24"/>
                <w:szCs w:val="24"/>
              </w:rPr>
            </w:pPr>
            <w:r>
              <w:rPr>
                <w:sz w:val="24"/>
                <w:szCs w:val="24"/>
              </w:rPr>
              <w:t xml:space="preserve">Generate a first draft. </w:t>
            </w:r>
          </w:p>
          <w:p w:rsidR="00FD3036" w:rsidRDefault="00E24ED2">
            <w:pPr>
              <w:widowControl w:val="0"/>
              <w:numPr>
                <w:ilvl w:val="0"/>
                <w:numId w:val="17"/>
              </w:numPr>
              <w:spacing w:line="240" w:lineRule="auto"/>
              <w:contextualSpacing/>
              <w:rPr>
                <w:sz w:val="24"/>
                <w:szCs w:val="24"/>
              </w:rPr>
            </w:pPr>
            <w:r>
              <w:rPr>
                <w:sz w:val="24"/>
                <w:szCs w:val="24"/>
              </w:rPr>
              <w:t xml:space="preserve">Read draft for coherence and make revisions (dialogue, word choice, and use of sensory and figurative language). </w:t>
            </w:r>
          </w:p>
          <w:p w:rsidR="00FD3036" w:rsidRDefault="00E24ED2">
            <w:pPr>
              <w:widowControl w:val="0"/>
              <w:numPr>
                <w:ilvl w:val="0"/>
                <w:numId w:val="17"/>
              </w:numPr>
              <w:spacing w:line="240" w:lineRule="auto"/>
              <w:contextualSpacing/>
              <w:rPr>
                <w:sz w:val="24"/>
                <w:szCs w:val="24"/>
              </w:rPr>
            </w:pPr>
            <w:r>
              <w:rPr>
                <w:sz w:val="24"/>
                <w:szCs w:val="24"/>
              </w:rPr>
              <w:t xml:space="preserve">Read draft for organization and make revisions (lead, conclusion, transition words). </w:t>
            </w:r>
          </w:p>
          <w:p w:rsidR="00FD3036" w:rsidRDefault="00E24ED2">
            <w:pPr>
              <w:widowControl w:val="0"/>
              <w:numPr>
                <w:ilvl w:val="0"/>
                <w:numId w:val="17"/>
              </w:numPr>
              <w:spacing w:line="240" w:lineRule="auto"/>
              <w:contextualSpacing/>
              <w:rPr>
                <w:sz w:val="24"/>
                <w:szCs w:val="24"/>
              </w:rPr>
            </w:pPr>
            <w:r>
              <w:rPr>
                <w:sz w:val="24"/>
                <w:szCs w:val="24"/>
              </w:rPr>
              <w:t xml:space="preserve">Read draft and make revisions, using both simple and compound sentences. </w:t>
            </w:r>
          </w:p>
          <w:p w:rsidR="00FD3036" w:rsidRDefault="00E24ED2">
            <w:pPr>
              <w:widowControl w:val="0"/>
              <w:numPr>
                <w:ilvl w:val="0"/>
                <w:numId w:val="17"/>
              </w:numPr>
              <w:spacing w:line="240" w:lineRule="auto"/>
              <w:contextualSpacing/>
              <w:rPr>
                <w:sz w:val="24"/>
                <w:szCs w:val="24"/>
              </w:rPr>
            </w:pPr>
            <w:r>
              <w:rPr>
                <w:sz w:val="24"/>
                <w:szCs w:val="24"/>
              </w:rPr>
              <w:t xml:space="preserve">Read draft and make revisions based on your intended </w:t>
            </w:r>
            <w:r>
              <w:rPr>
                <w:sz w:val="24"/>
                <w:szCs w:val="24"/>
              </w:rPr>
              <w:lastRenderedPageBreak/>
              <w:t xml:space="preserve">audience. </w:t>
            </w:r>
          </w:p>
          <w:p w:rsidR="00FD3036" w:rsidRDefault="00E24ED2">
            <w:pPr>
              <w:widowControl w:val="0"/>
              <w:numPr>
                <w:ilvl w:val="0"/>
                <w:numId w:val="17"/>
              </w:numPr>
              <w:spacing w:line="240" w:lineRule="auto"/>
              <w:contextualSpacing/>
              <w:rPr>
                <w:sz w:val="24"/>
                <w:szCs w:val="24"/>
              </w:rPr>
            </w:pPr>
            <w:r>
              <w:rPr>
                <w:sz w:val="24"/>
                <w:szCs w:val="24"/>
              </w:rPr>
              <w:t>Read draft and edit for mechanics.</w:t>
            </w:r>
          </w:p>
          <w:p w:rsidR="00FD3036" w:rsidRDefault="00E24ED2">
            <w:pPr>
              <w:widowControl w:val="0"/>
              <w:numPr>
                <w:ilvl w:val="0"/>
                <w:numId w:val="17"/>
              </w:numPr>
              <w:spacing w:line="240" w:lineRule="auto"/>
              <w:contextualSpacing/>
              <w:rPr>
                <w:sz w:val="24"/>
                <w:szCs w:val="24"/>
              </w:rPr>
            </w:pPr>
            <w:r>
              <w:rPr>
                <w:sz w:val="24"/>
                <w:szCs w:val="24"/>
              </w:rPr>
              <w:t xml:space="preserve">Read draft and edit for spelling. </w:t>
            </w:r>
          </w:p>
          <w:p w:rsidR="00FD3036" w:rsidRDefault="00E24ED2">
            <w:pPr>
              <w:widowControl w:val="0"/>
              <w:numPr>
                <w:ilvl w:val="0"/>
                <w:numId w:val="17"/>
              </w:numPr>
              <w:spacing w:line="240" w:lineRule="auto"/>
              <w:contextualSpacing/>
              <w:rPr>
                <w:sz w:val="24"/>
                <w:szCs w:val="24"/>
              </w:rPr>
            </w:pPr>
            <w:r>
              <w:rPr>
                <w:sz w:val="24"/>
                <w:szCs w:val="24"/>
              </w:rPr>
              <w:t xml:space="preserve">Read draft and edit for grammar. </w:t>
            </w:r>
          </w:p>
          <w:p w:rsidR="00FD3036" w:rsidRDefault="00FD3036">
            <w:pPr>
              <w:widowControl w:val="0"/>
              <w:spacing w:line="240" w:lineRule="auto"/>
              <w:rPr>
                <w:sz w:val="24"/>
                <w:szCs w:val="24"/>
              </w:rPr>
            </w:pPr>
          </w:p>
          <w:p w:rsidR="00FD3036" w:rsidRDefault="00E24ED2">
            <w:pPr>
              <w:rPr>
                <w:color w:val="FF0000"/>
                <w:sz w:val="24"/>
                <w:szCs w:val="24"/>
              </w:rPr>
            </w:pPr>
            <w:proofErr w:type="spellStart"/>
            <w:r>
              <w:rPr>
                <w:color w:val="FF0000"/>
                <w:sz w:val="24"/>
                <w:szCs w:val="24"/>
              </w:rPr>
              <w:t>Piensa</w:t>
            </w:r>
            <w:proofErr w:type="spellEnd"/>
            <w:r>
              <w:rPr>
                <w:color w:val="FF0000"/>
                <w:sz w:val="24"/>
                <w:szCs w:val="24"/>
              </w:rPr>
              <w:t xml:space="preserve"> </w:t>
            </w:r>
            <w:proofErr w:type="spellStart"/>
            <w:r>
              <w:rPr>
                <w:color w:val="FF0000"/>
                <w:sz w:val="24"/>
                <w:szCs w:val="24"/>
              </w:rPr>
              <w:t>en</w:t>
            </w:r>
            <w:proofErr w:type="spellEnd"/>
            <w:r>
              <w:rPr>
                <w:color w:val="FF0000"/>
                <w:sz w:val="24"/>
                <w:szCs w:val="24"/>
              </w:rPr>
              <w:t xml:space="preserve"> </w:t>
            </w:r>
            <w:proofErr w:type="spellStart"/>
            <w:r>
              <w:rPr>
                <w:color w:val="FF0000"/>
                <w:sz w:val="24"/>
                <w:szCs w:val="24"/>
              </w:rPr>
              <w:t>una</w:t>
            </w:r>
            <w:proofErr w:type="spellEnd"/>
            <w:r>
              <w:rPr>
                <w:color w:val="FF0000"/>
                <w:sz w:val="24"/>
                <w:szCs w:val="24"/>
              </w:rPr>
              <w:t xml:space="preserve"> </w:t>
            </w:r>
            <w:proofErr w:type="spellStart"/>
            <w:r>
              <w:rPr>
                <w:color w:val="FF0000"/>
                <w:sz w:val="24"/>
                <w:szCs w:val="24"/>
              </w:rPr>
              <w:t>experiencia</w:t>
            </w:r>
            <w:proofErr w:type="spellEnd"/>
            <w:r>
              <w:rPr>
                <w:color w:val="FF0000"/>
                <w:sz w:val="24"/>
                <w:szCs w:val="24"/>
              </w:rPr>
              <w:t xml:space="preserve"> </w:t>
            </w:r>
            <w:proofErr w:type="spellStart"/>
            <w:r>
              <w:rPr>
                <w:color w:val="FF0000"/>
                <w:sz w:val="24"/>
                <w:szCs w:val="24"/>
              </w:rPr>
              <w:t>agradable</w:t>
            </w:r>
            <w:proofErr w:type="spellEnd"/>
            <w:r>
              <w:rPr>
                <w:color w:val="FF0000"/>
                <w:sz w:val="24"/>
                <w:szCs w:val="24"/>
              </w:rPr>
              <w:t xml:space="preserve"> que has </w:t>
            </w:r>
            <w:proofErr w:type="spellStart"/>
            <w:r>
              <w:rPr>
                <w:color w:val="FF0000"/>
                <w:sz w:val="24"/>
                <w:szCs w:val="24"/>
              </w:rPr>
              <w:t>tenido</w:t>
            </w:r>
            <w:proofErr w:type="spellEnd"/>
            <w:r>
              <w:rPr>
                <w:color w:val="FF0000"/>
                <w:sz w:val="24"/>
                <w:szCs w:val="24"/>
              </w:rPr>
              <w:t xml:space="preserve"> </w:t>
            </w:r>
            <w:proofErr w:type="spellStart"/>
            <w:r>
              <w:rPr>
                <w:color w:val="FF0000"/>
                <w:sz w:val="24"/>
                <w:szCs w:val="24"/>
              </w:rPr>
              <w:t>en</w:t>
            </w:r>
            <w:proofErr w:type="spellEnd"/>
            <w:r>
              <w:rPr>
                <w:color w:val="FF0000"/>
                <w:sz w:val="24"/>
                <w:szCs w:val="24"/>
              </w:rPr>
              <w:t xml:space="preserve"> la </w:t>
            </w:r>
            <w:proofErr w:type="spellStart"/>
            <w:r>
              <w:rPr>
                <w:color w:val="FF0000"/>
                <w:sz w:val="24"/>
                <w:szCs w:val="24"/>
              </w:rPr>
              <w:t>escuela</w:t>
            </w:r>
            <w:proofErr w:type="spellEnd"/>
            <w:r>
              <w:rPr>
                <w:color w:val="FF0000"/>
                <w:sz w:val="24"/>
                <w:szCs w:val="24"/>
              </w:rPr>
              <w:t xml:space="preserve"> que </w:t>
            </w:r>
            <w:proofErr w:type="spellStart"/>
            <w:r>
              <w:rPr>
                <w:color w:val="FF0000"/>
                <w:sz w:val="24"/>
                <w:szCs w:val="24"/>
              </w:rPr>
              <w:t>es</w:t>
            </w:r>
            <w:proofErr w:type="spellEnd"/>
            <w:r>
              <w:rPr>
                <w:color w:val="FF0000"/>
                <w:sz w:val="24"/>
                <w:szCs w:val="24"/>
              </w:rPr>
              <w:t xml:space="preserve"> </w:t>
            </w:r>
            <w:proofErr w:type="spellStart"/>
            <w:r>
              <w:rPr>
                <w:color w:val="FF0000"/>
                <w:sz w:val="24"/>
                <w:szCs w:val="24"/>
              </w:rPr>
              <w:t>inolvidable</w:t>
            </w:r>
            <w:proofErr w:type="spellEnd"/>
            <w:r>
              <w:rPr>
                <w:color w:val="FF0000"/>
                <w:sz w:val="24"/>
                <w:szCs w:val="24"/>
              </w:rPr>
              <w:t xml:space="preserve">. </w:t>
            </w:r>
            <w:proofErr w:type="spellStart"/>
            <w:r>
              <w:rPr>
                <w:color w:val="FF0000"/>
                <w:sz w:val="24"/>
                <w:szCs w:val="24"/>
              </w:rPr>
              <w:t>Piensa</w:t>
            </w:r>
            <w:proofErr w:type="spellEnd"/>
            <w:r>
              <w:rPr>
                <w:color w:val="FF0000"/>
                <w:sz w:val="24"/>
                <w:szCs w:val="24"/>
              </w:rPr>
              <w:t xml:space="preserve"> </w:t>
            </w:r>
            <w:proofErr w:type="spellStart"/>
            <w:r>
              <w:rPr>
                <w:color w:val="FF0000"/>
                <w:sz w:val="24"/>
                <w:szCs w:val="24"/>
              </w:rPr>
              <w:t>en</w:t>
            </w:r>
            <w:proofErr w:type="spellEnd"/>
            <w:r>
              <w:rPr>
                <w:color w:val="FF0000"/>
                <w:sz w:val="24"/>
                <w:szCs w:val="24"/>
              </w:rPr>
              <w:t xml:space="preserve"> </w:t>
            </w:r>
            <w:proofErr w:type="spellStart"/>
            <w:r>
              <w:rPr>
                <w:color w:val="FF0000"/>
                <w:sz w:val="24"/>
                <w:szCs w:val="24"/>
              </w:rPr>
              <w:t>porque</w:t>
            </w:r>
            <w:proofErr w:type="spellEnd"/>
            <w:r>
              <w:rPr>
                <w:color w:val="FF0000"/>
                <w:sz w:val="24"/>
                <w:szCs w:val="24"/>
              </w:rPr>
              <w:t xml:space="preserve"> </w:t>
            </w:r>
            <w:proofErr w:type="spellStart"/>
            <w:r>
              <w:rPr>
                <w:color w:val="FF0000"/>
                <w:sz w:val="24"/>
                <w:szCs w:val="24"/>
              </w:rPr>
              <w:t>esta</w:t>
            </w:r>
            <w:proofErr w:type="spellEnd"/>
            <w:r>
              <w:rPr>
                <w:color w:val="FF0000"/>
                <w:sz w:val="24"/>
                <w:szCs w:val="24"/>
              </w:rPr>
              <w:t xml:space="preserve"> </w:t>
            </w:r>
            <w:proofErr w:type="spellStart"/>
            <w:r>
              <w:rPr>
                <w:color w:val="FF0000"/>
                <w:sz w:val="24"/>
                <w:szCs w:val="24"/>
              </w:rPr>
              <w:t>experiencia</w:t>
            </w:r>
            <w:proofErr w:type="spellEnd"/>
            <w:r>
              <w:rPr>
                <w:color w:val="FF0000"/>
                <w:sz w:val="24"/>
                <w:szCs w:val="24"/>
              </w:rPr>
              <w:t xml:space="preserve"> </w:t>
            </w:r>
            <w:proofErr w:type="spellStart"/>
            <w:r>
              <w:rPr>
                <w:color w:val="FF0000"/>
                <w:sz w:val="24"/>
                <w:szCs w:val="24"/>
              </w:rPr>
              <w:t>es</w:t>
            </w:r>
            <w:proofErr w:type="spellEnd"/>
            <w:r>
              <w:rPr>
                <w:color w:val="FF0000"/>
                <w:sz w:val="24"/>
                <w:szCs w:val="24"/>
              </w:rPr>
              <w:t xml:space="preserve"> </w:t>
            </w:r>
            <w:proofErr w:type="spellStart"/>
            <w:r>
              <w:rPr>
                <w:color w:val="FF0000"/>
                <w:sz w:val="24"/>
                <w:szCs w:val="24"/>
              </w:rPr>
              <w:t>inolvidable</w:t>
            </w:r>
            <w:proofErr w:type="spellEnd"/>
            <w:r>
              <w:rPr>
                <w:color w:val="FF0000"/>
                <w:sz w:val="24"/>
                <w:szCs w:val="24"/>
              </w:rPr>
              <w:t xml:space="preserve">.  </w:t>
            </w:r>
            <w:proofErr w:type="spellStart"/>
            <w:r>
              <w:rPr>
                <w:color w:val="FF0000"/>
                <w:sz w:val="24"/>
                <w:szCs w:val="24"/>
              </w:rPr>
              <w:t>Planea</w:t>
            </w:r>
            <w:proofErr w:type="spellEnd"/>
            <w:r>
              <w:rPr>
                <w:color w:val="FF0000"/>
                <w:sz w:val="24"/>
                <w:szCs w:val="24"/>
              </w:rPr>
              <w:t xml:space="preserve"> y escribe un </w:t>
            </w:r>
            <w:proofErr w:type="spellStart"/>
            <w:r>
              <w:rPr>
                <w:color w:val="FF0000"/>
                <w:sz w:val="24"/>
                <w:szCs w:val="24"/>
              </w:rPr>
              <w:t>narrativo</w:t>
            </w:r>
            <w:proofErr w:type="spellEnd"/>
            <w:r>
              <w:rPr>
                <w:color w:val="FF0000"/>
                <w:sz w:val="24"/>
                <w:szCs w:val="24"/>
              </w:rPr>
              <w:t xml:space="preserve"> personal de </w:t>
            </w:r>
            <w:proofErr w:type="spellStart"/>
            <w:r>
              <w:rPr>
                <w:color w:val="FF0000"/>
                <w:sz w:val="24"/>
                <w:szCs w:val="24"/>
              </w:rPr>
              <w:t>múltiple</w:t>
            </w:r>
            <w:proofErr w:type="spellEnd"/>
            <w:r>
              <w:rPr>
                <w:color w:val="FF0000"/>
                <w:sz w:val="24"/>
                <w:szCs w:val="24"/>
              </w:rPr>
              <w:t xml:space="preserve"> </w:t>
            </w:r>
            <w:proofErr w:type="spellStart"/>
            <w:proofErr w:type="gramStart"/>
            <w:r>
              <w:rPr>
                <w:color w:val="FF0000"/>
                <w:sz w:val="24"/>
                <w:szCs w:val="24"/>
              </w:rPr>
              <w:t>párrafos</w:t>
            </w:r>
            <w:proofErr w:type="spellEnd"/>
            <w:r>
              <w:rPr>
                <w:color w:val="FF0000"/>
                <w:sz w:val="24"/>
                <w:szCs w:val="24"/>
              </w:rPr>
              <w:t xml:space="preserve">  y</w:t>
            </w:r>
            <w:proofErr w:type="gramEnd"/>
            <w:r>
              <w:rPr>
                <w:color w:val="FF0000"/>
                <w:sz w:val="24"/>
                <w:szCs w:val="24"/>
              </w:rPr>
              <w:t xml:space="preserve"> describe lo que </w:t>
            </w:r>
            <w:proofErr w:type="spellStart"/>
            <w:r>
              <w:rPr>
                <w:color w:val="FF0000"/>
                <w:sz w:val="24"/>
                <w:szCs w:val="24"/>
              </w:rPr>
              <w:t>pasó</w:t>
            </w:r>
            <w:proofErr w:type="spellEnd"/>
            <w:r>
              <w:rPr>
                <w:color w:val="FF0000"/>
                <w:sz w:val="24"/>
                <w:szCs w:val="24"/>
              </w:rPr>
              <w:t>.</w:t>
            </w:r>
          </w:p>
          <w:p w:rsidR="00FD3036" w:rsidRDefault="00FD3036">
            <w:pPr>
              <w:rPr>
                <w:color w:val="FF0000"/>
                <w:sz w:val="24"/>
                <w:szCs w:val="24"/>
              </w:rPr>
            </w:pPr>
          </w:p>
          <w:p w:rsidR="00FD3036" w:rsidRDefault="00E24ED2">
            <w:pPr>
              <w:widowControl w:val="0"/>
              <w:spacing w:line="240" w:lineRule="auto"/>
              <w:rPr>
                <w:color w:val="FF0000"/>
              </w:rPr>
            </w:pPr>
            <w:proofErr w:type="spellStart"/>
            <w:r>
              <w:rPr>
                <w:color w:val="FF0000"/>
              </w:rPr>
              <w:t>Yo</w:t>
            </w:r>
            <w:proofErr w:type="spellEnd"/>
            <w:r>
              <w:rPr>
                <w:color w:val="FF0000"/>
              </w:rPr>
              <w:t xml:space="preserve"> </w:t>
            </w:r>
            <w:proofErr w:type="spellStart"/>
            <w:r>
              <w:rPr>
                <w:color w:val="FF0000"/>
              </w:rPr>
              <w:t>puedo</w:t>
            </w:r>
            <w:proofErr w:type="spellEnd"/>
            <w:r>
              <w:rPr>
                <w:color w:val="FF0000"/>
              </w:rPr>
              <w:t>:</w:t>
            </w:r>
          </w:p>
          <w:p w:rsidR="00FD3036" w:rsidRDefault="00E24ED2">
            <w:pPr>
              <w:widowControl w:val="0"/>
              <w:numPr>
                <w:ilvl w:val="0"/>
                <w:numId w:val="8"/>
              </w:numPr>
              <w:spacing w:line="240" w:lineRule="auto"/>
              <w:contextualSpacing/>
              <w:rPr>
                <w:color w:val="FF0000"/>
              </w:rPr>
            </w:pPr>
            <w:proofErr w:type="spellStart"/>
            <w:r>
              <w:rPr>
                <w:color w:val="FF0000"/>
              </w:rPr>
              <w:t>Planificar</w:t>
            </w:r>
            <w:proofErr w:type="spellEnd"/>
            <w:r>
              <w:rPr>
                <w:color w:val="FF0000"/>
              </w:rPr>
              <w:t xml:space="preserve"> el principio, </w:t>
            </w:r>
            <w:proofErr w:type="spellStart"/>
            <w:r>
              <w:rPr>
                <w:color w:val="FF0000"/>
              </w:rPr>
              <w:t>medio</w:t>
            </w:r>
            <w:proofErr w:type="spellEnd"/>
            <w:r>
              <w:rPr>
                <w:color w:val="FF0000"/>
              </w:rPr>
              <w:t xml:space="preserve"> y final.</w:t>
            </w:r>
          </w:p>
          <w:p w:rsidR="00FD3036" w:rsidRDefault="00E24ED2">
            <w:pPr>
              <w:widowControl w:val="0"/>
              <w:numPr>
                <w:ilvl w:val="0"/>
                <w:numId w:val="8"/>
              </w:numPr>
              <w:spacing w:line="240" w:lineRule="auto"/>
              <w:contextualSpacing/>
              <w:rPr>
                <w:color w:val="FF0000"/>
              </w:rPr>
            </w:pPr>
            <w:proofErr w:type="spellStart"/>
            <w:r>
              <w:rPr>
                <w:color w:val="FF0000"/>
              </w:rPr>
              <w:t>Escribir</w:t>
            </w:r>
            <w:proofErr w:type="spellEnd"/>
            <w:r>
              <w:rPr>
                <w:color w:val="FF0000"/>
              </w:rPr>
              <w:t>/</w:t>
            </w:r>
            <w:proofErr w:type="spellStart"/>
            <w:r>
              <w:rPr>
                <w:color w:val="FF0000"/>
              </w:rPr>
              <w:t>producir</w:t>
            </w:r>
            <w:proofErr w:type="spellEnd"/>
            <w:r>
              <w:rPr>
                <w:color w:val="FF0000"/>
              </w:rPr>
              <w:t xml:space="preserve">  el primer </w:t>
            </w:r>
            <w:proofErr w:type="spellStart"/>
            <w:r>
              <w:rPr>
                <w:color w:val="FF0000"/>
              </w:rPr>
              <w:t>borrador</w:t>
            </w:r>
            <w:proofErr w:type="spellEnd"/>
            <w:r>
              <w:rPr>
                <w:color w:val="FF0000"/>
              </w:rPr>
              <w:t xml:space="preserve"> </w:t>
            </w:r>
          </w:p>
          <w:p w:rsidR="00FD3036" w:rsidRDefault="00E24ED2">
            <w:pPr>
              <w:widowControl w:val="0"/>
              <w:numPr>
                <w:ilvl w:val="0"/>
                <w:numId w:val="8"/>
              </w:numPr>
              <w:spacing w:line="240" w:lineRule="auto"/>
              <w:contextualSpacing/>
              <w:rPr>
                <w:color w:val="FF0000"/>
              </w:rPr>
            </w:pPr>
            <w:r>
              <w:rPr>
                <w:color w:val="FF0000"/>
              </w:rPr>
              <w:t xml:space="preserve">Leer </w:t>
            </w:r>
            <w:proofErr w:type="gramStart"/>
            <w:r>
              <w:rPr>
                <w:color w:val="FF0000"/>
              </w:rPr>
              <w:t xml:space="preserve">el  </w:t>
            </w:r>
            <w:proofErr w:type="spellStart"/>
            <w:r>
              <w:rPr>
                <w:color w:val="FF0000"/>
              </w:rPr>
              <w:t>borrador</w:t>
            </w:r>
            <w:proofErr w:type="spellEnd"/>
            <w:proofErr w:type="gramEnd"/>
            <w:r>
              <w:rPr>
                <w:color w:val="FF0000"/>
              </w:rPr>
              <w:t xml:space="preserve"> para </w:t>
            </w:r>
            <w:proofErr w:type="spellStart"/>
            <w:r>
              <w:rPr>
                <w:color w:val="FF0000"/>
              </w:rPr>
              <w:t>ver</w:t>
            </w:r>
            <w:proofErr w:type="spellEnd"/>
            <w:r>
              <w:rPr>
                <w:color w:val="FF0000"/>
              </w:rPr>
              <w:t xml:space="preserve"> </w:t>
            </w:r>
            <w:proofErr w:type="spellStart"/>
            <w:r>
              <w:rPr>
                <w:color w:val="FF0000"/>
              </w:rPr>
              <w:t>si</w:t>
            </w:r>
            <w:proofErr w:type="spellEnd"/>
            <w:r>
              <w:rPr>
                <w:color w:val="FF0000"/>
              </w:rPr>
              <w:t xml:space="preserve"> </w:t>
            </w:r>
            <w:proofErr w:type="spellStart"/>
            <w:r>
              <w:rPr>
                <w:color w:val="FF0000"/>
              </w:rPr>
              <w:t>tiene</w:t>
            </w:r>
            <w:proofErr w:type="spellEnd"/>
            <w:r>
              <w:rPr>
                <w:color w:val="FF0000"/>
              </w:rPr>
              <w:t xml:space="preserve"> </w:t>
            </w:r>
            <w:proofErr w:type="spellStart"/>
            <w:r>
              <w:rPr>
                <w:color w:val="FF0000"/>
              </w:rPr>
              <w:t>sentido</w:t>
            </w:r>
            <w:proofErr w:type="spellEnd"/>
            <w:r>
              <w:rPr>
                <w:color w:val="FF0000"/>
              </w:rPr>
              <w:t xml:space="preserve"> y para </w:t>
            </w:r>
            <w:proofErr w:type="spellStart"/>
            <w:r>
              <w:rPr>
                <w:color w:val="FF0000"/>
              </w:rPr>
              <w:t>revisar</w:t>
            </w:r>
            <w:proofErr w:type="spellEnd"/>
            <w:r>
              <w:rPr>
                <w:color w:val="FF0000"/>
              </w:rPr>
              <w:t xml:space="preserve">  (</w:t>
            </w:r>
            <w:proofErr w:type="spellStart"/>
            <w:r>
              <w:rPr>
                <w:color w:val="FF0000"/>
              </w:rPr>
              <w:t>diálogo</w:t>
            </w:r>
            <w:proofErr w:type="spellEnd"/>
            <w:r>
              <w:rPr>
                <w:color w:val="FF0000"/>
              </w:rPr>
              <w:t xml:space="preserve">,   </w:t>
            </w:r>
            <w:proofErr w:type="spellStart"/>
            <w:r>
              <w:rPr>
                <w:color w:val="FF0000"/>
              </w:rPr>
              <w:t>uso</w:t>
            </w:r>
            <w:proofErr w:type="spellEnd"/>
            <w:r>
              <w:rPr>
                <w:color w:val="FF0000"/>
              </w:rPr>
              <w:t xml:space="preserve"> de </w:t>
            </w:r>
            <w:proofErr w:type="spellStart"/>
            <w:r>
              <w:rPr>
                <w:color w:val="FF0000"/>
              </w:rPr>
              <w:t>lenguaje</w:t>
            </w:r>
            <w:proofErr w:type="spellEnd"/>
            <w:r>
              <w:rPr>
                <w:color w:val="FF0000"/>
              </w:rPr>
              <w:t xml:space="preserve">,  </w:t>
            </w:r>
            <w:proofErr w:type="spellStart"/>
            <w:r>
              <w:rPr>
                <w:color w:val="FF0000"/>
              </w:rPr>
              <w:t>sensoriales</w:t>
            </w:r>
            <w:proofErr w:type="spellEnd"/>
            <w:r>
              <w:rPr>
                <w:color w:val="FF0000"/>
              </w:rPr>
              <w:t xml:space="preserve"> y </w:t>
            </w:r>
            <w:proofErr w:type="spellStart"/>
            <w:r>
              <w:rPr>
                <w:color w:val="FF0000"/>
              </w:rPr>
              <w:t>lenguaje</w:t>
            </w:r>
            <w:proofErr w:type="spellEnd"/>
            <w:r>
              <w:rPr>
                <w:color w:val="FF0000"/>
              </w:rPr>
              <w:t xml:space="preserve"> </w:t>
            </w:r>
            <w:proofErr w:type="spellStart"/>
            <w:r>
              <w:rPr>
                <w:color w:val="FF0000"/>
              </w:rPr>
              <w:t>figurado</w:t>
            </w:r>
            <w:proofErr w:type="spellEnd"/>
            <w:r>
              <w:rPr>
                <w:color w:val="FF0000"/>
              </w:rPr>
              <w:t>).</w:t>
            </w:r>
          </w:p>
          <w:p w:rsidR="00FD3036" w:rsidRDefault="00E24ED2">
            <w:pPr>
              <w:widowControl w:val="0"/>
              <w:numPr>
                <w:ilvl w:val="0"/>
                <w:numId w:val="8"/>
              </w:numPr>
              <w:spacing w:line="240" w:lineRule="auto"/>
              <w:contextualSpacing/>
              <w:rPr>
                <w:color w:val="FF0000"/>
              </w:rPr>
            </w:pPr>
            <w:r>
              <w:rPr>
                <w:color w:val="FF0000"/>
              </w:rPr>
              <w:t xml:space="preserve">Leer el </w:t>
            </w:r>
            <w:proofErr w:type="spellStart"/>
            <w:r>
              <w:rPr>
                <w:color w:val="FF0000"/>
              </w:rPr>
              <w:t>borrador</w:t>
            </w:r>
            <w:proofErr w:type="spellEnd"/>
            <w:r>
              <w:rPr>
                <w:color w:val="FF0000"/>
              </w:rPr>
              <w:t xml:space="preserve"> para </w:t>
            </w:r>
            <w:proofErr w:type="spellStart"/>
            <w:r>
              <w:rPr>
                <w:color w:val="FF0000"/>
              </w:rPr>
              <w:t>ver</w:t>
            </w:r>
            <w:proofErr w:type="spellEnd"/>
            <w:r>
              <w:rPr>
                <w:color w:val="FF0000"/>
              </w:rPr>
              <w:t xml:space="preserve"> </w:t>
            </w:r>
            <w:proofErr w:type="spellStart"/>
            <w:r>
              <w:rPr>
                <w:color w:val="FF0000"/>
              </w:rPr>
              <w:t>si</w:t>
            </w:r>
            <w:proofErr w:type="spellEnd"/>
            <w:r>
              <w:rPr>
                <w:color w:val="FF0000"/>
              </w:rPr>
              <w:t xml:space="preserve"> </w:t>
            </w:r>
            <w:proofErr w:type="spellStart"/>
            <w:proofErr w:type="gramStart"/>
            <w:r>
              <w:rPr>
                <w:color w:val="FF0000"/>
              </w:rPr>
              <w:t>está</w:t>
            </w:r>
            <w:proofErr w:type="spellEnd"/>
            <w:r>
              <w:rPr>
                <w:color w:val="FF0000"/>
              </w:rPr>
              <w:t xml:space="preserve">  </w:t>
            </w:r>
            <w:proofErr w:type="spellStart"/>
            <w:r>
              <w:rPr>
                <w:color w:val="FF0000"/>
              </w:rPr>
              <w:t>organizado</w:t>
            </w:r>
            <w:proofErr w:type="spellEnd"/>
            <w:proofErr w:type="gramEnd"/>
            <w:r>
              <w:rPr>
                <w:color w:val="FF0000"/>
              </w:rPr>
              <w:t xml:space="preserve"> y para </w:t>
            </w:r>
            <w:proofErr w:type="spellStart"/>
            <w:r>
              <w:rPr>
                <w:color w:val="FF0000"/>
              </w:rPr>
              <w:t>revisar</w:t>
            </w:r>
            <w:proofErr w:type="spellEnd"/>
            <w:r>
              <w:rPr>
                <w:color w:val="FF0000"/>
              </w:rPr>
              <w:t xml:space="preserve"> (</w:t>
            </w:r>
            <w:proofErr w:type="spellStart"/>
            <w:r>
              <w:rPr>
                <w:color w:val="FF0000"/>
              </w:rPr>
              <w:t>introducción</w:t>
            </w:r>
            <w:proofErr w:type="spellEnd"/>
            <w:r>
              <w:rPr>
                <w:color w:val="FF0000"/>
              </w:rPr>
              <w:t xml:space="preserve">, </w:t>
            </w:r>
            <w:proofErr w:type="spellStart"/>
            <w:r>
              <w:rPr>
                <w:color w:val="FF0000"/>
              </w:rPr>
              <w:t>conclusión</w:t>
            </w:r>
            <w:proofErr w:type="spellEnd"/>
            <w:r>
              <w:rPr>
                <w:color w:val="FF0000"/>
              </w:rPr>
              <w:t xml:space="preserve">, y palabras </w:t>
            </w:r>
            <w:proofErr w:type="spellStart"/>
            <w:r>
              <w:rPr>
                <w:color w:val="FF0000"/>
              </w:rPr>
              <w:t>transiciones</w:t>
            </w:r>
            <w:proofErr w:type="spellEnd"/>
            <w:r>
              <w:rPr>
                <w:color w:val="FF0000"/>
              </w:rPr>
              <w:t>).</w:t>
            </w:r>
          </w:p>
          <w:p w:rsidR="00FD3036" w:rsidRDefault="00E24ED2">
            <w:pPr>
              <w:widowControl w:val="0"/>
              <w:numPr>
                <w:ilvl w:val="0"/>
                <w:numId w:val="8"/>
              </w:numPr>
              <w:spacing w:line="240" w:lineRule="auto"/>
              <w:contextualSpacing/>
              <w:rPr>
                <w:color w:val="FF0000"/>
              </w:rPr>
            </w:pPr>
            <w:r>
              <w:rPr>
                <w:color w:val="FF0000"/>
              </w:rPr>
              <w:t xml:space="preserve">Leer </w:t>
            </w:r>
            <w:proofErr w:type="spellStart"/>
            <w:r>
              <w:rPr>
                <w:color w:val="FF0000"/>
              </w:rPr>
              <w:t>ei</w:t>
            </w:r>
            <w:proofErr w:type="spellEnd"/>
            <w:r>
              <w:rPr>
                <w:color w:val="FF0000"/>
              </w:rPr>
              <w:t xml:space="preserve"> </w:t>
            </w:r>
            <w:proofErr w:type="spellStart"/>
            <w:r>
              <w:rPr>
                <w:color w:val="FF0000"/>
              </w:rPr>
              <w:t>borrador</w:t>
            </w:r>
            <w:proofErr w:type="spellEnd"/>
            <w:r>
              <w:rPr>
                <w:color w:val="FF0000"/>
              </w:rPr>
              <w:t xml:space="preserve"> y </w:t>
            </w:r>
            <w:proofErr w:type="spellStart"/>
            <w:r>
              <w:rPr>
                <w:color w:val="FF0000"/>
              </w:rPr>
              <w:t>hacer</w:t>
            </w:r>
            <w:proofErr w:type="spellEnd"/>
            <w:r>
              <w:rPr>
                <w:color w:val="FF0000"/>
              </w:rPr>
              <w:t xml:space="preserve"> </w:t>
            </w:r>
            <w:proofErr w:type="spellStart"/>
            <w:r>
              <w:rPr>
                <w:color w:val="FF0000"/>
              </w:rPr>
              <w:t>revisiones</w:t>
            </w:r>
            <w:proofErr w:type="spellEnd"/>
            <w:r>
              <w:rPr>
                <w:color w:val="FF0000"/>
              </w:rPr>
              <w:t xml:space="preserve"> </w:t>
            </w:r>
            <w:proofErr w:type="spellStart"/>
            <w:r>
              <w:rPr>
                <w:color w:val="FF0000"/>
              </w:rPr>
              <w:t>basando</w:t>
            </w:r>
            <w:proofErr w:type="spellEnd"/>
            <w:r>
              <w:rPr>
                <w:color w:val="FF0000"/>
              </w:rPr>
              <w:t xml:space="preserve"> </w:t>
            </w:r>
            <w:proofErr w:type="spellStart"/>
            <w:r>
              <w:rPr>
                <w:color w:val="FF0000"/>
              </w:rPr>
              <w:t>en</w:t>
            </w:r>
            <w:proofErr w:type="spellEnd"/>
            <w:r>
              <w:rPr>
                <w:color w:val="FF0000"/>
              </w:rPr>
              <w:t xml:space="preserve"> la </w:t>
            </w:r>
            <w:proofErr w:type="spellStart"/>
            <w:r>
              <w:rPr>
                <w:color w:val="FF0000"/>
              </w:rPr>
              <w:t>audiencia</w:t>
            </w:r>
            <w:proofErr w:type="spellEnd"/>
          </w:p>
          <w:p w:rsidR="00FD3036" w:rsidRDefault="00E24ED2">
            <w:pPr>
              <w:widowControl w:val="0"/>
              <w:numPr>
                <w:ilvl w:val="0"/>
                <w:numId w:val="8"/>
              </w:numPr>
              <w:spacing w:line="240" w:lineRule="auto"/>
              <w:contextualSpacing/>
              <w:rPr>
                <w:color w:val="FF0000"/>
              </w:rPr>
            </w:pPr>
            <w:r>
              <w:rPr>
                <w:color w:val="FF0000"/>
              </w:rPr>
              <w:t xml:space="preserve">Leer el </w:t>
            </w:r>
            <w:proofErr w:type="spellStart"/>
            <w:r>
              <w:rPr>
                <w:color w:val="FF0000"/>
              </w:rPr>
              <w:t>borrador</w:t>
            </w:r>
            <w:proofErr w:type="spellEnd"/>
            <w:r>
              <w:rPr>
                <w:color w:val="FF0000"/>
              </w:rPr>
              <w:t xml:space="preserve"> y </w:t>
            </w:r>
            <w:proofErr w:type="spellStart"/>
            <w:r>
              <w:rPr>
                <w:color w:val="FF0000"/>
              </w:rPr>
              <w:t>editar</w:t>
            </w:r>
            <w:proofErr w:type="spellEnd"/>
            <w:r>
              <w:rPr>
                <w:color w:val="FF0000"/>
              </w:rPr>
              <w:t xml:space="preserve"> para </w:t>
            </w:r>
            <w:proofErr w:type="spellStart"/>
            <w:r>
              <w:rPr>
                <w:color w:val="FF0000"/>
              </w:rPr>
              <w:t>estructura</w:t>
            </w:r>
            <w:proofErr w:type="spellEnd"/>
          </w:p>
          <w:p w:rsidR="00FD3036" w:rsidRDefault="00E24ED2">
            <w:pPr>
              <w:widowControl w:val="0"/>
              <w:numPr>
                <w:ilvl w:val="0"/>
                <w:numId w:val="8"/>
              </w:numPr>
              <w:spacing w:line="240" w:lineRule="auto"/>
              <w:contextualSpacing/>
              <w:rPr>
                <w:color w:val="FF0000"/>
              </w:rPr>
            </w:pPr>
            <w:r>
              <w:rPr>
                <w:color w:val="FF0000"/>
              </w:rPr>
              <w:t xml:space="preserve">Leer el </w:t>
            </w:r>
            <w:proofErr w:type="spellStart"/>
            <w:r>
              <w:rPr>
                <w:color w:val="FF0000"/>
              </w:rPr>
              <w:t>borrador</w:t>
            </w:r>
            <w:proofErr w:type="spellEnd"/>
            <w:r>
              <w:rPr>
                <w:color w:val="FF0000"/>
              </w:rPr>
              <w:t xml:space="preserve"> y </w:t>
            </w:r>
            <w:proofErr w:type="spellStart"/>
            <w:r>
              <w:rPr>
                <w:color w:val="FF0000"/>
              </w:rPr>
              <w:t>editar</w:t>
            </w:r>
            <w:proofErr w:type="spellEnd"/>
            <w:r>
              <w:rPr>
                <w:color w:val="FF0000"/>
              </w:rPr>
              <w:t xml:space="preserve"> para </w:t>
            </w:r>
            <w:proofErr w:type="spellStart"/>
            <w:r>
              <w:rPr>
                <w:color w:val="FF0000"/>
              </w:rPr>
              <w:t>ortografía</w:t>
            </w:r>
            <w:proofErr w:type="spellEnd"/>
          </w:p>
          <w:p w:rsidR="00FD3036" w:rsidRDefault="00E24ED2">
            <w:pPr>
              <w:widowControl w:val="0"/>
              <w:numPr>
                <w:ilvl w:val="0"/>
                <w:numId w:val="8"/>
              </w:numPr>
              <w:spacing w:line="240" w:lineRule="auto"/>
              <w:contextualSpacing/>
              <w:rPr>
                <w:color w:val="FF0000"/>
              </w:rPr>
            </w:pPr>
            <w:r>
              <w:rPr>
                <w:color w:val="FF0000"/>
              </w:rPr>
              <w:t xml:space="preserve">Leer el </w:t>
            </w:r>
            <w:proofErr w:type="spellStart"/>
            <w:r>
              <w:rPr>
                <w:color w:val="FF0000"/>
              </w:rPr>
              <w:t>borrador</w:t>
            </w:r>
            <w:proofErr w:type="spellEnd"/>
            <w:r>
              <w:rPr>
                <w:color w:val="FF0000"/>
              </w:rPr>
              <w:t xml:space="preserve"> y </w:t>
            </w:r>
            <w:proofErr w:type="spellStart"/>
            <w:r>
              <w:rPr>
                <w:color w:val="FF0000"/>
              </w:rPr>
              <w:t>editar</w:t>
            </w:r>
            <w:proofErr w:type="spellEnd"/>
            <w:r>
              <w:rPr>
                <w:color w:val="FF0000"/>
              </w:rPr>
              <w:t xml:space="preserve"> para </w:t>
            </w:r>
            <w:proofErr w:type="spellStart"/>
            <w:r>
              <w:rPr>
                <w:color w:val="FF0000"/>
              </w:rPr>
              <w:t>gramáticas</w:t>
            </w:r>
            <w:proofErr w:type="spellEnd"/>
          </w:p>
        </w:tc>
      </w:tr>
      <w:tr w:rsidR="00FD3036" w:rsidTr="003E4FBB">
        <w:tc>
          <w:tcPr>
            <w:tcW w:w="3135" w:type="dxa"/>
            <w:shd w:val="clear" w:color="auto" w:fill="CCCCCC"/>
            <w:tcMar>
              <w:top w:w="100" w:type="dxa"/>
              <w:left w:w="100" w:type="dxa"/>
              <w:bottom w:w="100" w:type="dxa"/>
              <w:right w:w="100" w:type="dxa"/>
            </w:tcMar>
          </w:tcPr>
          <w:p w:rsidR="00FD3036" w:rsidRDefault="00E24ED2">
            <w:pPr>
              <w:widowControl w:val="0"/>
              <w:spacing w:line="240" w:lineRule="auto"/>
              <w:jc w:val="center"/>
              <w:rPr>
                <w:b/>
              </w:rPr>
            </w:pPr>
            <w:r>
              <w:rPr>
                <w:b/>
              </w:rPr>
              <w:lastRenderedPageBreak/>
              <w:t xml:space="preserve">Standard </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t xml:space="preserve">4.15 </w:t>
            </w:r>
            <w:r>
              <w:rPr>
                <w:rFonts w:ascii="Times New Roman" w:eastAsia="Times New Roman" w:hAnsi="Times New Roman" w:cs="Times New Roman"/>
                <w:color w:val="000080"/>
                <w:sz w:val="24"/>
                <w:szCs w:val="24"/>
                <w:highlight w:val="white"/>
              </w:rPr>
              <w:t>(C)  revise drafts for coherence, organization, use of simple and compound sentences, and audience;</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4.15C/2.0</w:t>
            </w:r>
          </w:p>
          <w:p w:rsidR="00FD3036" w:rsidRDefault="00FD3036">
            <w:pPr>
              <w:widowControl w:val="0"/>
              <w:spacing w:line="240" w:lineRule="auto"/>
              <w:rPr>
                <w:b/>
              </w:rPr>
            </w:pPr>
          </w:p>
          <w:p w:rsidR="00FD3036" w:rsidRDefault="00E24ED2">
            <w:pPr>
              <w:widowControl w:val="0"/>
              <w:numPr>
                <w:ilvl w:val="0"/>
                <w:numId w:val="1"/>
              </w:numPr>
              <w:spacing w:line="240" w:lineRule="auto"/>
              <w:contextualSpacing/>
              <w:rPr>
                <w:b/>
              </w:rPr>
            </w:pPr>
            <w:r>
              <w:rPr>
                <w:b/>
              </w:rPr>
              <w:t>Define coherence.</w:t>
            </w:r>
          </w:p>
          <w:p w:rsidR="00FD3036" w:rsidRDefault="00E24ED2">
            <w:pPr>
              <w:widowControl w:val="0"/>
              <w:numPr>
                <w:ilvl w:val="0"/>
                <w:numId w:val="1"/>
              </w:numPr>
              <w:spacing w:line="240" w:lineRule="auto"/>
              <w:contextualSpacing/>
              <w:rPr>
                <w:b/>
              </w:rPr>
            </w:pPr>
            <w:r>
              <w:rPr>
                <w:b/>
              </w:rPr>
              <w:t xml:space="preserve">Why does a writer consider his/her audience before composing? </w:t>
            </w:r>
          </w:p>
          <w:p w:rsidR="00FD3036" w:rsidRDefault="00E24ED2">
            <w:pPr>
              <w:widowControl w:val="0"/>
              <w:numPr>
                <w:ilvl w:val="0"/>
                <w:numId w:val="1"/>
              </w:numPr>
              <w:spacing w:line="240" w:lineRule="auto"/>
              <w:contextualSpacing/>
              <w:rPr>
                <w:b/>
              </w:rPr>
            </w:pPr>
            <w:r>
              <w:rPr>
                <w:b/>
              </w:rPr>
              <w:t>Circle the simple sentence in the next set of sentences:</w:t>
            </w:r>
          </w:p>
          <w:p w:rsidR="00FD3036" w:rsidRDefault="00FD3036">
            <w:pPr>
              <w:widowControl w:val="0"/>
              <w:spacing w:line="240" w:lineRule="auto"/>
              <w:rPr>
                <w:b/>
              </w:rPr>
            </w:pPr>
          </w:p>
          <w:p w:rsidR="00FD3036" w:rsidRDefault="00E24ED2">
            <w:pPr>
              <w:widowControl w:val="0"/>
              <w:numPr>
                <w:ilvl w:val="0"/>
                <w:numId w:val="4"/>
              </w:numPr>
              <w:spacing w:line="240" w:lineRule="auto"/>
              <w:contextualSpacing/>
              <w:rPr>
                <w:b/>
              </w:rPr>
            </w:pPr>
            <w:r>
              <w:rPr>
                <w:b/>
              </w:rPr>
              <w:t>She swam.</w:t>
            </w:r>
          </w:p>
          <w:p w:rsidR="00FD3036" w:rsidRDefault="00E24ED2">
            <w:pPr>
              <w:widowControl w:val="0"/>
              <w:numPr>
                <w:ilvl w:val="0"/>
                <w:numId w:val="4"/>
              </w:numPr>
              <w:spacing w:line="240" w:lineRule="auto"/>
              <w:contextualSpacing/>
              <w:rPr>
                <w:b/>
              </w:rPr>
            </w:pPr>
            <w:r>
              <w:rPr>
                <w:b/>
              </w:rPr>
              <w:t xml:space="preserve">He rode his horse to the park. </w:t>
            </w:r>
          </w:p>
          <w:p w:rsidR="00FD3036" w:rsidRDefault="00FD3036">
            <w:pPr>
              <w:widowControl w:val="0"/>
              <w:spacing w:line="240" w:lineRule="auto"/>
              <w:rPr>
                <w:b/>
              </w:rPr>
            </w:pPr>
          </w:p>
          <w:p w:rsidR="00FD3036" w:rsidRDefault="00E24ED2">
            <w:pPr>
              <w:widowControl w:val="0"/>
              <w:numPr>
                <w:ilvl w:val="0"/>
                <w:numId w:val="1"/>
              </w:numPr>
              <w:spacing w:line="240" w:lineRule="auto"/>
              <w:contextualSpacing/>
              <w:rPr>
                <w:b/>
              </w:rPr>
            </w:pPr>
            <w:r>
              <w:rPr>
                <w:b/>
              </w:rPr>
              <w:t xml:space="preserve">Create a simple sentence. </w:t>
            </w:r>
          </w:p>
          <w:p w:rsidR="00FD3036" w:rsidRDefault="00E24ED2">
            <w:pPr>
              <w:widowControl w:val="0"/>
              <w:numPr>
                <w:ilvl w:val="0"/>
                <w:numId w:val="1"/>
              </w:numPr>
              <w:spacing w:line="240" w:lineRule="auto"/>
              <w:contextualSpacing/>
              <w:rPr>
                <w:b/>
              </w:rPr>
            </w:pPr>
            <w:r>
              <w:rPr>
                <w:b/>
              </w:rPr>
              <w:t>Circle the compound sentence in the next set of sentences:</w:t>
            </w:r>
          </w:p>
          <w:p w:rsidR="00FD3036" w:rsidRDefault="00FD3036">
            <w:pPr>
              <w:widowControl w:val="0"/>
              <w:spacing w:line="240" w:lineRule="auto"/>
              <w:rPr>
                <w:b/>
              </w:rPr>
            </w:pPr>
          </w:p>
          <w:p w:rsidR="00FD3036" w:rsidRDefault="00E24ED2">
            <w:pPr>
              <w:widowControl w:val="0"/>
              <w:numPr>
                <w:ilvl w:val="0"/>
                <w:numId w:val="20"/>
              </w:numPr>
              <w:spacing w:line="240" w:lineRule="auto"/>
              <w:contextualSpacing/>
              <w:rPr>
                <w:b/>
              </w:rPr>
            </w:pPr>
            <w:proofErr w:type="spellStart"/>
            <w:r>
              <w:rPr>
                <w:b/>
              </w:rPr>
              <w:t>Akayla</w:t>
            </w:r>
            <w:proofErr w:type="spellEnd"/>
            <w:r>
              <w:rPr>
                <w:b/>
              </w:rPr>
              <w:t xml:space="preserve"> ran to the bus stop, and Sasha walked to school. </w:t>
            </w:r>
          </w:p>
          <w:p w:rsidR="00FD3036" w:rsidRDefault="00E24ED2">
            <w:pPr>
              <w:widowControl w:val="0"/>
              <w:numPr>
                <w:ilvl w:val="0"/>
                <w:numId w:val="20"/>
              </w:numPr>
              <w:spacing w:line="240" w:lineRule="auto"/>
              <w:contextualSpacing/>
              <w:rPr>
                <w:b/>
              </w:rPr>
            </w:pPr>
            <w:r>
              <w:rPr>
                <w:b/>
              </w:rPr>
              <w:t xml:space="preserve">Ramiro rode his horse to school. </w:t>
            </w:r>
          </w:p>
          <w:p w:rsidR="00FD3036" w:rsidRDefault="00FD3036">
            <w:pPr>
              <w:widowControl w:val="0"/>
              <w:spacing w:line="240" w:lineRule="auto"/>
              <w:rPr>
                <w:b/>
              </w:rPr>
            </w:pPr>
          </w:p>
          <w:p w:rsidR="00FD3036" w:rsidRDefault="00E24ED2">
            <w:pPr>
              <w:widowControl w:val="0"/>
              <w:numPr>
                <w:ilvl w:val="0"/>
                <w:numId w:val="1"/>
              </w:numPr>
              <w:spacing w:line="240" w:lineRule="auto"/>
              <w:contextualSpacing/>
              <w:rPr>
                <w:b/>
              </w:rPr>
            </w:pPr>
            <w:r>
              <w:rPr>
                <w:b/>
              </w:rPr>
              <w:t xml:space="preserve">Create a compound sentence. </w:t>
            </w:r>
          </w:p>
          <w:p w:rsidR="00FD3036" w:rsidRDefault="00FD3036">
            <w:pPr>
              <w:widowControl w:val="0"/>
              <w:spacing w:line="240" w:lineRule="auto"/>
            </w:pPr>
          </w:p>
          <w:p w:rsidR="00FD3036" w:rsidRDefault="00FD3036">
            <w:pPr>
              <w:widowControl w:val="0"/>
              <w:spacing w:line="240" w:lineRule="auto"/>
            </w:pPr>
          </w:p>
          <w:p w:rsidR="00FD3036" w:rsidRDefault="00E24ED2">
            <w:pPr>
              <w:widowControl w:val="0"/>
              <w:numPr>
                <w:ilvl w:val="0"/>
                <w:numId w:val="23"/>
              </w:numPr>
              <w:spacing w:line="240" w:lineRule="auto"/>
              <w:contextualSpacing/>
              <w:rPr>
                <w:b/>
                <w:color w:val="FF0000"/>
              </w:rPr>
            </w:pPr>
            <w:proofErr w:type="spellStart"/>
            <w:r>
              <w:rPr>
                <w:b/>
                <w:color w:val="FF0000"/>
              </w:rPr>
              <w:t>Definir</w:t>
            </w:r>
            <w:proofErr w:type="spellEnd"/>
            <w:r>
              <w:rPr>
                <w:b/>
                <w:color w:val="FF0000"/>
              </w:rPr>
              <w:t xml:space="preserve"> la palabra “</w:t>
            </w:r>
            <w:proofErr w:type="spellStart"/>
            <w:r>
              <w:rPr>
                <w:b/>
                <w:color w:val="FF0000"/>
              </w:rPr>
              <w:t>coherente</w:t>
            </w:r>
            <w:proofErr w:type="spellEnd"/>
            <w:r>
              <w:rPr>
                <w:b/>
                <w:color w:val="FF0000"/>
              </w:rPr>
              <w:t>”</w:t>
            </w:r>
          </w:p>
          <w:p w:rsidR="00FD3036" w:rsidRDefault="00E24ED2">
            <w:pPr>
              <w:widowControl w:val="0"/>
              <w:numPr>
                <w:ilvl w:val="0"/>
                <w:numId w:val="23"/>
              </w:numPr>
              <w:spacing w:line="240" w:lineRule="auto"/>
              <w:contextualSpacing/>
              <w:rPr>
                <w:b/>
                <w:color w:val="FF0000"/>
              </w:rPr>
            </w:pPr>
            <w:proofErr w:type="spellStart"/>
            <w:r>
              <w:rPr>
                <w:b/>
                <w:color w:val="FF0000"/>
              </w:rPr>
              <w:t>Porque</w:t>
            </w:r>
            <w:proofErr w:type="spellEnd"/>
            <w:r>
              <w:rPr>
                <w:b/>
                <w:color w:val="FF0000"/>
              </w:rPr>
              <w:t xml:space="preserve"> </w:t>
            </w:r>
            <w:proofErr w:type="gramStart"/>
            <w:r>
              <w:rPr>
                <w:b/>
                <w:color w:val="FF0000"/>
              </w:rPr>
              <w:t>un</w:t>
            </w:r>
            <w:proofErr w:type="gramEnd"/>
            <w:r>
              <w:rPr>
                <w:b/>
                <w:color w:val="FF0000"/>
              </w:rPr>
              <w:t xml:space="preserve"> </w:t>
            </w:r>
            <w:proofErr w:type="spellStart"/>
            <w:r>
              <w:rPr>
                <w:b/>
                <w:color w:val="FF0000"/>
              </w:rPr>
              <w:t>autor</w:t>
            </w:r>
            <w:proofErr w:type="spellEnd"/>
            <w:r>
              <w:rPr>
                <w:b/>
                <w:color w:val="FF0000"/>
              </w:rPr>
              <w:t xml:space="preserve"> </w:t>
            </w:r>
            <w:proofErr w:type="spellStart"/>
            <w:r>
              <w:rPr>
                <w:b/>
                <w:color w:val="FF0000"/>
              </w:rPr>
              <w:t>considera</w:t>
            </w:r>
            <w:proofErr w:type="spellEnd"/>
            <w:r>
              <w:rPr>
                <w:b/>
                <w:color w:val="FF0000"/>
              </w:rPr>
              <w:t xml:space="preserve"> la </w:t>
            </w:r>
            <w:proofErr w:type="spellStart"/>
            <w:r>
              <w:rPr>
                <w:b/>
                <w:color w:val="FF0000"/>
              </w:rPr>
              <w:t>audiencia</w:t>
            </w:r>
            <w:proofErr w:type="spellEnd"/>
            <w:r>
              <w:rPr>
                <w:b/>
                <w:color w:val="FF0000"/>
              </w:rPr>
              <w:t xml:space="preserve"> antes de </w:t>
            </w:r>
            <w:proofErr w:type="spellStart"/>
            <w:r>
              <w:rPr>
                <w:b/>
                <w:color w:val="FF0000"/>
              </w:rPr>
              <w:t>escribir</w:t>
            </w:r>
            <w:proofErr w:type="spellEnd"/>
            <w:r>
              <w:rPr>
                <w:b/>
                <w:color w:val="FF0000"/>
              </w:rPr>
              <w:t>?</w:t>
            </w:r>
          </w:p>
          <w:p w:rsidR="00FD3036" w:rsidRDefault="00E24ED2">
            <w:pPr>
              <w:widowControl w:val="0"/>
              <w:numPr>
                <w:ilvl w:val="0"/>
                <w:numId w:val="23"/>
              </w:numPr>
              <w:spacing w:line="240" w:lineRule="auto"/>
              <w:contextualSpacing/>
              <w:rPr>
                <w:b/>
                <w:color w:val="FF0000"/>
              </w:rPr>
            </w:pPr>
            <w:proofErr w:type="spellStart"/>
            <w:r>
              <w:rPr>
                <w:b/>
                <w:color w:val="FF0000"/>
              </w:rPr>
              <w:t>Identificar</w:t>
            </w:r>
            <w:proofErr w:type="spellEnd"/>
            <w:r>
              <w:rPr>
                <w:b/>
                <w:color w:val="FF0000"/>
              </w:rPr>
              <w:t xml:space="preserve"> </w:t>
            </w:r>
            <w:proofErr w:type="spellStart"/>
            <w:r>
              <w:rPr>
                <w:b/>
                <w:color w:val="FF0000"/>
              </w:rPr>
              <w:t>una</w:t>
            </w:r>
            <w:proofErr w:type="spellEnd"/>
            <w:r>
              <w:rPr>
                <w:b/>
                <w:color w:val="FF0000"/>
              </w:rPr>
              <w:t xml:space="preserve"> </w:t>
            </w:r>
            <w:proofErr w:type="spellStart"/>
            <w:r>
              <w:rPr>
                <w:b/>
                <w:color w:val="FF0000"/>
              </w:rPr>
              <w:t>oración</w:t>
            </w:r>
            <w:proofErr w:type="spellEnd"/>
            <w:r>
              <w:rPr>
                <w:b/>
                <w:color w:val="FF0000"/>
              </w:rPr>
              <w:t xml:space="preserve"> simple.</w:t>
            </w:r>
          </w:p>
          <w:p w:rsidR="00FD3036" w:rsidRDefault="00E24ED2">
            <w:pPr>
              <w:widowControl w:val="0"/>
              <w:numPr>
                <w:ilvl w:val="0"/>
                <w:numId w:val="23"/>
              </w:numPr>
              <w:spacing w:line="240" w:lineRule="auto"/>
              <w:contextualSpacing/>
              <w:rPr>
                <w:b/>
                <w:color w:val="FF0000"/>
              </w:rPr>
            </w:pPr>
            <w:proofErr w:type="spellStart"/>
            <w:r>
              <w:rPr>
                <w:b/>
                <w:color w:val="FF0000"/>
              </w:rPr>
              <w:lastRenderedPageBreak/>
              <w:t>Identificar</w:t>
            </w:r>
            <w:proofErr w:type="spellEnd"/>
            <w:r>
              <w:rPr>
                <w:b/>
                <w:color w:val="FF0000"/>
              </w:rPr>
              <w:t xml:space="preserve"> </w:t>
            </w:r>
            <w:proofErr w:type="gramStart"/>
            <w:r>
              <w:rPr>
                <w:b/>
                <w:color w:val="FF0000"/>
              </w:rPr>
              <w:t>un</w:t>
            </w:r>
            <w:proofErr w:type="gramEnd"/>
            <w:r>
              <w:rPr>
                <w:b/>
                <w:color w:val="FF0000"/>
              </w:rPr>
              <w:t xml:space="preserve"> </w:t>
            </w:r>
            <w:proofErr w:type="spellStart"/>
            <w:r>
              <w:rPr>
                <w:b/>
                <w:color w:val="FF0000"/>
              </w:rPr>
              <w:t>oración</w:t>
            </w:r>
            <w:proofErr w:type="spellEnd"/>
            <w:r>
              <w:rPr>
                <w:b/>
                <w:color w:val="FF0000"/>
              </w:rPr>
              <w:t xml:space="preserve"> </w:t>
            </w:r>
            <w:proofErr w:type="spellStart"/>
            <w:r>
              <w:rPr>
                <w:b/>
                <w:color w:val="FF0000"/>
              </w:rPr>
              <w:t>compuesta</w:t>
            </w:r>
            <w:proofErr w:type="spellEnd"/>
            <w:r>
              <w:rPr>
                <w:b/>
                <w:color w:val="FF0000"/>
              </w:rPr>
              <w:t>.</w:t>
            </w:r>
          </w:p>
          <w:p w:rsidR="00FD3036" w:rsidRDefault="00E24ED2">
            <w:pPr>
              <w:widowControl w:val="0"/>
              <w:numPr>
                <w:ilvl w:val="0"/>
                <w:numId w:val="23"/>
              </w:numPr>
              <w:spacing w:line="240" w:lineRule="auto"/>
              <w:contextualSpacing/>
              <w:rPr>
                <w:b/>
                <w:color w:val="FF0000"/>
              </w:rPr>
            </w:pPr>
            <w:proofErr w:type="spellStart"/>
            <w:r>
              <w:rPr>
                <w:b/>
                <w:color w:val="FF0000"/>
              </w:rPr>
              <w:t>Crear</w:t>
            </w:r>
            <w:proofErr w:type="spellEnd"/>
            <w:r>
              <w:rPr>
                <w:b/>
                <w:color w:val="FF0000"/>
              </w:rPr>
              <w:t xml:space="preserve"> </w:t>
            </w:r>
            <w:proofErr w:type="gramStart"/>
            <w:r>
              <w:rPr>
                <w:b/>
                <w:color w:val="FF0000"/>
              </w:rPr>
              <w:t>un</w:t>
            </w:r>
            <w:proofErr w:type="gramEnd"/>
            <w:r>
              <w:rPr>
                <w:b/>
                <w:color w:val="FF0000"/>
              </w:rPr>
              <w:t xml:space="preserve"> </w:t>
            </w:r>
            <w:proofErr w:type="spellStart"/>
            <w:r>
              <w:rPr>
                <w:b/>
                <w:color w:val="FF0000"/>
              </w:rPr>
              <w:t>oración</w:t>
            </w:r>
            <w:proofErr w:type="spellEnd"/>
            <w:r>
              <w:rPr>
                <w:b/>
                <w:color w:val="FF0000"/>
              </w:rPr>
              <w:t xml:space="preserve"> </w:t>
            </w:r>
            <w:proofErr w:type="spellStart"/>
            <w:r>
              <w:rPr>
                <w:b/>
                <w:color w:val="FF0000"/>
              </w:rPr>
              <w:t>compuesta</w:t>
            </w:r>
            <w:proofErr w:type="spellEnd"/>
            <w:r>
              <w:rPr>
                <w:b/>
                <w:color w:val="FF0000"/>
              </w:rPr>
              <w:t>.</w:t>
            </w:r>
          </w:p>
        </w:tc>
      </w:tr>
    </w:tbl>
    <w:p w:rsidR="00FD3036" w:rsidRDefault="00FD3036"/>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4.15(B)  develop drafts by categorizing ideas and organizing them into paragraphs</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4.15B/2.0</w:t>
            </w:r>
          </w:p>
          <w:p w:rsidR="00FD3036" w:rsidRDefault="00E24ED2">
            <w:pPr>
              <w:widowControl w:val="0"/>
              <w:spacing w:line="240" w:lineRule="auto"/>
              <w:rPr>
                <w:b/>
                <w:u w:val="single"/>
              </w:rPr>
            </w:pPr>
            <w:r>
              <w:rPr>
                <w:b/>
                <w:u w:val="single"/>
              </w:rPr>
              <w:t>Option 1</w:t>
            </w:r>
          </w:p>
          <w:p w:rsidR="00FD3036" w:rsidRDefault="00E24ED2">
            <w:pPr>
              <w:widowControl w:val="0"/>
              <w:spacing w:line="240" w:lineRule="auto"/>
            </w:pPr>
            <w:r>
              <w:t xml:space="preserve">Write a lead for this personal narrative. </w:t>
            </w:r>
          </w:p>
          <w:p w:rsidR="00FD3036" w:rsidRDefault="00FD3036">
            <w:pPr>
              <w:widowControl w:val="0"/>
              <w:spacing w:line="240" w:lineRule="auto"/>
            </w:pPr>
          </w:p>
          <w:p w:rsidR="00FD3036" w:rsidRDefault="00E24ED2">
            <w:pPr>
              <w:widowControl w:val="0"/>
              <w:spacing w:line="240" w:lineRule="auto"/>
            </w:pPr>
            <w:r>
              <w:t xml:space="preserve">      First, I walked out on the diving board. I was as nervous as a kid on the first day of school! The board wobbled, and I almost lost my balance. I was so high up! </w:t>
            </w:r>
          </w:p>
          <w:p w:rsidR="00FD3036" w:rsidRDefault="00E24ED2">
            <w:pPr>
              <w:widowControl w:val="0"/>
              <w:spacing w:line="240" w:lineRule="auto"/>
            </w:pPr>
            <w:r>
              <w:t xml:space="preserve">     Summoning up my courage, I carefully walked to the end of the diving board. I pictured myself flying like an eagle off the board and into the water. 1, 2. 3, and I dove! </w:t>
            </w:r>
          </w:p>
          <w:p w:rsidR="00FD3036" w:rsidRDefault="00E24ED2">
            <w:pPr>
              <w:widowControl w:val="0"/>
              <w:spacing w:line="240" w:lineRule="auto"/>
            </w:pPr>
            <w:r>
              <w:t xml:space="preserve">    I’ll never forget that amazing day when I dove off the high dive. I learned that it is important to be courageous. </w:t>
            </w:r>
          </w:p>
          <w:p w:rsidR="00FD3036" w:rsidRDefault="00FD3036">
            <w:pPr>
              <w:widowControl w:val="0"/>
              <w:spacing w:line="240" w:lineRule="auto"/>
            </w:pPr>
          </w:p>
          <w:p w:rsidR="00FD3036" w:rsidRDefault="00E24ED2">
            <w:pPr>
              <w:widowControl w:val="0"/>
              <w:spacing w:line="240" w:lineRule="auto"/>
              <w:rPr>
                <w:color w:val="FF0000"/>
              </w:rPr>
            </w:pPr>
            <w:r>
              <w:rPr>
                <w:color w:val="FF0000"/>
              </w:rPr>
              <w:t>Escribe un “</w:t>
            </w:r>
            <w:proofErr w:type="spellStart"/>
            <w:r>
              <w:rPr>
                <w:color w:val="FF0000"/>
              </w:rPr>
              <w:t>gancho</w:t>
            </w:r>
            <w:proofErr w:type="spellEnd"/>
            <w:r>
              <w:rPr>
                <w:color w:val="FF0000"/>
              </w:rPr>
              <w:t xml:space="preserve">” para </w:t>
            </w:r>
            <w:proofErr w:type="spellStart"/>
            <w:r>
              <w:rPr>
                <w:color w:val="FF0000"/>
              </w:rPr>
              <w:t>este</w:t>
            </w:r>
            <w:proofErr w:type="spellEnd"/>
            <w:r>
              <w:rPr>
                <w:color w:val="FF0000"/>
              </w:rPr>
              <w:t xml:space="preserve"> </w:t>
            </w:r>
            <w:proofErr w:type="spellStart"/>
            <w:r>
              <w:rPr>
                <w:color w:val="FF0000"/>
              </w:rPr>
              <w:t>narrativo</w:t>
            </w:r>
            <w:proofErr w:type="spellEnd"/>
            <w:r>
              <w:rPr>
                <w:color w:val="FF0000"/>
              </w:rPr>
              <w:t xml:space="preserve"> personal.</w:t>
            </w:r>
          </w:p>
          <w:p w:rsidR="00FD3036" w:rsidRDefault="00FD3036">
            <w:pPr>
              <w:widowControl w:val="0"/>
              <w:spacing w:line="240" w:lineRule="auto"/>
              <w:rPr>
                <w:color w:val="FF0000"/>
              </w:rPr>
            </w:pPr>
          </w:p>
          <w:p w:rsidR="00FD3036" w:rsidRDefault="00E24ED2">
            <w:pPr>
              <w:widowControl w:val="0"/>
              <w:spacing w:line="240" w:lineRule="auto"/>
              <w:rPr>
                <w:color w:val="FF0000"/>
              </w:rPr>
            </w:pPr>
            <w:r>
              <w:rPr>
                <w:color w:val="FF0000"/>
              </w:rPr>
              <w:t xml:space="preserve">     Primero, </w:t>
            </w:r>
            <w:proofErr w:type="spellStart"/>
            <w:r>
              <w:rPr>
                <w:color w:val="FF0000"/>
              </w:rPr>
              <w:t>yo</w:t>
            </w:r>
            <w:proofErr w:type="spellEnd"/>
            <w:r>
              <w:rPr>
                <w:color w:val="FF0000"/>
              </w:rPr>
              <w:t xml:space="preserve"> </w:t>
            </w:r>
            <w:proofErr w:type="spellStart"/>
            <w:r>
              <w:rPr>
                <w:color w:val="FF0000"/>
              </w:rPr>
              <w:t>camine</w:t>
            </w:r>
            <w:proofErr w:type="spellEnd"/>
            <w:r>
              <w:rPr>
                <w:color w:val="FF0000"/>
              </w:rPr>
              <w:t xml:space="preserve"> al </w:t>
            </w:r>
            <w:proofErr w:type="spellStart"/>
            <w:r>
              <w:rPr>
                <w:color w:val="FF0000"/>
              </w:rPr>
              <w:t>brincolin</w:t>
            </w:r>
            <w:proofErr w:type="spellEnd"/>
            <w:r>
              <w:rPr>
                <w:color w:val="FF0000"/>
              </w:rPr>
              <w:t xml:space="preserve"> del </w:t>
            </w:r>
            <w:proofErr w:type="spellStart"/>
            <w:r>
              <w:rPr>
                <w:color w:val="FF0000"/>
              </w:rPr>
              <w:t>alberca</w:t>
            </w:r>
            <w:proofErr w:type="spellEnd"/>
            <w:r>
              <w:rPr>
                <w:color w:val="FF0000"/>
              </w:rPr>
              <w:t xml:space="preserve">.  </w:t>
            </w:r>
            <w:proofErr w:type="spellStart"/>
            <w:r>
              <w:rPr>
                <w:color w:val="FF0000"/>
              </w:rPr>
              <w:t>Estaba</w:t>
            </w:r>
            <w:proofErr w:type="spellEnd"/>
            <w:r>
              <w:rPr>
                <w:color w:val="FF0000"/>
              </w:rPr>
              <w:t xml:space="preserve"> </w:t>
            </w:r>
            <w:proofErr w:type="spellStart"/>
            <w:r>
              <w:rPr>
                <w:color w:val="FF0000"/>
              </w:rPr>
              <w:t>bien</w:t>
            </w:r>
            <w:proofErr w:type="spellEnd"/>
            <w:r>
              <w:rPr>
                <w:color w:val="FF0000"/>
              </w:rPr>
              <w:t xml:space="preserve"> </w:t>
            </w:r>
            <w:proofErr w:type="spellStart"/>
            <w:r>
              <w:rPr>
                <w:color w:val="FF0000"/>
              </w:rPr>
              <w:t>nervioso</w:t>
            </w:r>
            <w:proofErr w:type="spellEnd"/>
            <w:r>
              <w:rPr>
                <w:color w:val="FF0000"/>
              </w:rPr>
              <w:t xml:space="preserve"> </w:t>
            </w:r>
            <w:proofErr w:type="spellStart"/>
            <w:r>
              <w:rPr>
                <w:color w:val="FF0000"/>
              </w:rPr>
              <w:t>así</w:t>
            </w:r>
            <w:proofErr w:type="spellEnd"/>
            <w:r>
              <w:rPr>
                <w:color w:val="FF0000"/>
              </w:rPr>
              <w:t xml:space="preserve"> </w:t>
            </w:r>
            <w:proofErr w:type="spellStart"/>
            <w:r>
              <w:rPr>
                <w:color w:val="FF0000"/>
              </w:rPr>
              <w:t>como</w:t>
            </w:r>
            <w:proofErr w:type="spellEnd"/>
            <w:r>
              <w:rPr>
                <w:color w:val="FF0000"/>
              </w:rPr>
              <w:t xml:space="preserve"> un </w:t>
            </w:r>
            <w:proofErr w:type="spellStart"/>
            <w:r>
              <w:rPr>
                <w:color w:val="FF0000"/>
              </w:rPr>
              <w:t>niño</w:t>
            </w:r>
            <w:proofErr w:type="spellEnd"/>
            <w:r>
              <w:rPr>
                <w:color w:val="FF0000"/>
              </w:rPr>
              <w:t xml:space="preserve"> </w:t>
            </w:r>
            <w:proofErr w:type="spellStart"/>
            <w:r>
              <w:rPr>
                <w:color w:val="FF0000"/>
              </w:rPr>
              <w:t>en</w:t>
            </w:r>
            <w:proofErr w:type="spellEnd"/>
            <w:r>
              <w:rPr>
                <w:color w:val="FF0000"/>
              </w:rPr>
              <w:t xml:space="preserve"> </w:t>
            </w:r>
            <w:proofErr w:type="spellStart"/>
            <w:r>
              <w:rPr>
                <w:color w:val="FF0000"/>
              </w:rPr>
              <w:t>su</w:t>
            </w:r>
            <w:proofErr w:type="spellEnd"/>
            <w:r>
              <w:rPr>
                <w:color w:val="FF0000"/>
              </w:rPr>
              <w:t xml:space="preserve"> primer </w:t>
            </w:r>
            <w:proofErr w:type="spellStart"/>
            <w:r>
              <w:rPr>
                <w:color w:val="FF0000"/>
              </w:rPr>
              <w:t>dia</w:t>
            </w:r>
            <w:proofErr w:type="spellEnd"/>
            <w:r>
              <w:rPr>
                <w:color w:val="FF0000"/>
              </w:rPr>
              <w:t xml:space="preserve"> de la </w:t>
            </w:r>
            <w:proofErr w:type="spellStart"/>
            <w:r>
              <w:rPr>
                <w:color w:val="FF0000"/>
              </w:rPr>
              <w:t>escuela</w:t>
            </w:r>
            <w:proofErr w:type="spellEnd"/>
            <w:r>
              <w:rPr>
                <w:color w:val="FF0000"/>
              </w:rPr>
              <w:t xml:space="preserve">!  El </w:t>
            </w:r>
            <w:proofErr w:type="spellStart"/>
            <w:r>
              <w:rPr>
                <w:color w:val="FF0000"/>
              </w:rPr>
              <w:t>brincolin</w:t>
            </w:r>
            <w:proofErr w:type="spellEnd"/>
            <w:r>
              <w:rPr>
                <w:color w:val="FF0000"/>
              </w:rPr>
              <w:t xml:space="preserve"> se </w:t>
            </w:r>
            <w:proofErr w:type="spellStart"/>
            <w:r>
              <w:rPr>
                <w:color w:val="FF0000"/>
              </w:rPr>
              <w:t>tambaleó</w:t>
            </w:r>
            <w:proofErr w:type="spellEnd"/>
            <w:r>
              <w:rPr>
                <w:color w:val="FF0000"/>
              </w:rPr>
              <w:t xml:space="preserve">, y </w:t>
            </w:r>
            <w:proofErr w:type="spellStart"/>
            <w:r>
              <w:rPr>
                <w:color w:val="FF0000"/>
              </w:rPr>
              <w:t>casi</w:t>
            </w:r>
            <w:proofErr w:type="spellEnd"/>
            <w:r>
              <w:rPr>
                <w:color w:val="FF0000"/>
              </w:rPr>
              <w:t xml:space="preserve"> </w:t>
            </w:r>
            <w:proofErr w:type="spellStart"/>
            <w:r>
              <w:rPr>
                <w:color w:val="FF0000"/>
              </w:rPr>
              <w:t>perdí</w:t>
            </w:r>
            <w:proofErr w:type="spellEnd"/>
            <w:r>
              <w:rPr>
                <w:color w:val="FF0000"/>
              </w:rPr>
              <w:t xml:space="preserve"> mi </w:t>
            </w:r>
            <w:proofErr w:type="spellStart"/>
            <w:r>
              <w:rPr>
                <w:color w:val="FF0000"/>
              </w:rPr>
              <w:t>balanza</w:t>
            </w:r>
            <w:proofErr w:type="spellEnd"/>
            <w:r>
              <w:rPr>
                <w:color w:val="FF0000"/>
              </w:rPr>
              <w:t xml:space="preserve">. El </w:t>
            </w:r>
            <w:proofErr w:type="spellStart"/>
            <w:r>
              <w:rPr>
                <w:color w:val="FF0000"/>
              </w:rPr>
              <w:t>brincolin</w:t>
            </w:r>
            <w:proofErr w:type="spellEnd"/>
            <w:r>
              <w:rPr>
                <w:color w:val="FF0000"/>
              </w:rPr>
              <w:t xml:space="preserve"> </w:t>
            </w:r>
            <w:proofErr w:type="spellStart"/>
            <w:r>
              <w:rPr>
                <w:color w:val="FF0000"/>
              </w:rPr>
              <w:t>Estaba</w:t>
            </w:r>
            <w:proofErr w:type="spellEnd"/>
            <w:r>
              <w:rPr>
                <w:color w:val="FF0000"/>
              </w:rPr>
              <w:t xml:space="preserve"> tan alto!</w:t>
            </w:r>
          </w:p>
          <w:p w:rsidR="00FD3036" w:rsidRDefault="00E24ED2">
            <w:pPr>
              <w:widowControl w:val="0"/>
              <w:spacing w:line="240" w:lineRule="auto"/>
              <w:rPr>
                <w:color w:val="FF0000"/>
              </w:rPr>
            </w:pPr>
            <w:r>
              <w:rPr>
                <w:color w:val="FF0000"/>
              </w:rPr>
              <w:t xml:space="preserve">     </w:t>
            </w:r>
            <w:proofErr w:type="spellStart"/>
            <w:r>
              <w:rPr>
                <w:color w:val="FF0000"/>
              </w:rPr>
              <w:t>Tratando</w:t>
            </w:r>
            <w:proofErr w:type="spellEnd"/>
            <w:r>
              <w:rPr>
                <w:color w:val="FF0000"/>
              </w:rPr>
              <w:t xml:space="preserve"> de </w:t>
            </w:r>
            <w:proofErr w:type="spellStart"/>
            <w:r>
              <w:rPr>
                <w:color w:val="FF0000"/>
              </w:rPr>
              <w:t>ser</w:t>
            </w:r>
            <w:proofErr w:type="spellEnd"/>
            <w:r>
              <w:rPr>
                <w:color w:val="FF0000"/>
              </w:rPr>
              <w:t xml:space="preserve"> </w:t>
            </w:r>
            <w:proofErr w:type="spellStart"/>
            <w:r>
              <w:rPr>
                <w:color w:val="FF0000"/>
              </w:rPr>
              <w:t>valiente</w:t>
            </w:r>
            <w:proofErr w:type="spellEnd"/>
            <w:r>
              <w:rPr>
                <w:color w:val="FF0000"/>
              </w:rPr>
              <w:t xml:space="preserve">, </w:t>
            </w:r>
            <w:proofErr w:type="spellStart"/>
            <w:r>
              <w:rPr>
                <w:color w:val="FF0000"/>
              </w:rPr>
              <w:t>cuidadosamente</w:t>
            </w:r>
            <w:proofErr w:type="spellEnd"/>
            <w:r>
              <w:rPr>
                <w:color w:val="FF0000"/>
              </w:rPr>
              <w:t xml:space="preserve"> </w:t>
            </w:r>
            <w:proofErr w:type="spellStart"/>
            <w:r>
              <w:rPr>
                <w:color w:val="FF0000"/>
              </w:rPr>
              <w:t>camine</w:t>
            </w:r>
            <w:proofErr w:type="spellEnd"/>
            <w:r>
              <w:rPr>
                <w:color w:val="FF0000"/>
              </w:rPr>
              <w:t xml:space="preserve"> al </w:t>
            </w:r>
            <w:proofErr w:type="spellStart"/>
            <w:r>
              <w:rPr>
                <w:color w:val="FF0000"/>
              </w:rPr>
              <w:t>extremo</w:t>
            </w:r>
            <w:proofErr w:type="spellEnd"/>
            <w:r>
              <w:rPr>
                <w:color w:val="FF0000"/>
              </w:rPr>
              <w:t xml:space="preserve"> del </w:t>
            </w:r>
            <w:proofErr w:type="spellStart"/>
            <w:r>
              <w:rPr>
                <w:color w:val="FF0000"/>
              </w:rPr>
              <w:t>brincolin</w:t>
            </w:r>
            <w:proofErr w:type="spellEnd"/>
            <w:r>
              <w:rPr>
                <w:color w:val="FF0000"/>
              </w:rPr>
              <w:t xml:space="preserve">.  Me imagine que </w:t>
            </w:r>
            <w:proofErr w:type="spellStart"/>
            <w:r>
              <w:rPr>
                <w:color w:val="FF0000"/>
              </w:rPr>
              <w:t>brincaba</w:t>
            </w:r>
            <w:proofErr w:type="spellEnd"/>
            <w:r>
              <w:rPr>
                <w:color w:val="FF0000"/>
              </w:rPr>
              <w:t xml:space="preserve"> </w:t>
            </w:r>
            <w:proofErr w:type="gramStart"/>
            <w:r>
              <w:rPr>
                <w:color w:val="FF0000"/>
              </w:rPr>
              <w:t xml:space="preserve">y  </w:t>
            </w:r>
            <w:proofErr w:type="spellStart"/>
            <w:r>
              <w:rPr>
                <w:color w:val="FF0000"/>
              </w:rPr>
              <w:t>estaba</w:t>
            </w:r>
            <w:proofErr w:type="spellEnd"/>
            <w:proofErr w:type="gramEnd"/>
            <w:r>
              <w:rPr>
                <w:color w:val="FF0000"/>
              </w:rPr>
              <w:t xml:space="preserve"> </w:t>
            </w:r>
            <w:proofErr w:type="spellStart"/>
            <w:r>
              <w:rPr>
                <w:color w:val="FF0000"/>
              </w:rPr>
              <w:t>volando</w:t>
            </w:r>
            <w:proofErr w:type="spellEnd"/>
            <w:r>
              <w:rPr>
                <w:color w:val="FF0000"/>
              </w:rPr>
              <w:t xml:space="preserve"> </w:t>
            </w:r>
            <w:proofErr w:type="spellStart"/>
            <w:r>
              <w:rPr>
                <w:color w:val="FF0000"/>
              </w:rPr>
              <w:t>como</w:t>
            </w:r>
            <w:proofErr w:type="spellEnd"/>
            <w:r>
              <w:rPr>
                <w:color w:val="FF0000"/>
              </w:rPr>
              <w:t xml:space="preserve"> </w:t>
            </w:r>
            <w:proofErr w:type="spellStart"/>
            <w:r>
              <w:rPr>
                <w:color w:val="FF0000"/>
              </w:rPr>
              <w:t>una</w:t>
            </w:r>
            <w:proofErr w:type="spellEnd"/>
            <w:r>
              <w:rPr>
                <w:color w:val="FF0000"/>
              </w:rPr>
              <w:t xml:space="preserve"> </w:t>
            </w:r>
            <w:proofErr w:type="spellStart"/>
            <w:r>
              <w:rPr>
                <w:color w:val="FF0000"/>
              </w:rPr>
              <w:t>águila</w:t>
            </w:r>
            <w:proofErr w:type="spellEnd"/>
            <w:r>
              <w:rPr>
                <w:color w:val="FF0000"/>
              </w:rPr>
              <w:t xml:space="preserve">.  1, 2, 3 y me clave al </w:t>
            </w:r>
            <w:proofErr w:type="spellStart"/>
            <w:r>
              <w:rPr>
                <w:color w:val="FF0000"/>
              </w:rPr>
              <w:t>agua</w:t>
            </w:r>
            <w:proofErr w:type="spellEnd"/>
            <w:r>
              <w:rPr>
                <w:color w:val="FF0000"/>
              </w:rPr>
              <w:t>!</w:t>
            </w:r>
          </w:p>
          <w:p w:rsidR="00FD3036" w:rsidRDefault="00E24ED2">
            <w:pPr>
              <w:widowControl w:val="0"/>
              <w:spacing w:line="240" w:lineRule="auto"/>
              <w:rPr>
                <w:color w:val="FF0000"/>
              </w:rPr>
            </w:pPr>
            <w:r>
              <w:rPr>
                <w:color w:val="FF0000"/>
              </w:rPr>
              <w:t xml:space="preserve">     </w:t>
            </w:r>
            <w:proofErr w:type="spellStart"/>
            <w:r>
              <w:rPr>
                <w:color w:val="FF0000"/>
              </w:rPr>
              <w:t>Nunca</w:t>
            </w:r>
            <w:proofErr w:type="spellEnd"/>
            <w:r>
              <w:rPr>
                <w:color w:val="FF0000"/>
              </w:rPr>
              <w:t xml:space="preserve"> me </w:t>
            </w:r>
            <w:proofErr w:type="spellStart"/>
            <w:r>
              <w:rPr>
                <w:color w:val="FF0000"/>
              </w:rPr>
              <w:t>olvidare</w:t>
            </w:r>
            <w:proofErr w:type="spellEnd"/>
            <w:r>
              <w:rPr>
                <w:color w:val="FF0000"/>
              </w:rPr>
              <w:t xml:space="preserve"> de </w:t>
            </w:r>
            <w:proofErr w:type="spellStart"/>
            <w:r>
              <w:rPr>
                <w:color w:val="FF0000"/>
              </w:rPr>
              <w:t>este</w:t>
            </w:r>
            <w:proofErr w:type="spellEnd"/>
            <w:r>
              <w:rPr>
                <w:color w:val="FF0000"/>
              </w:rPr>
              <w:t xml:space="preserve"> </w:t>
            </w:r>
            <w:proofErr w:type="spellStart"/>
            <w:r>
              <w:rPr>
                <w:color w:val="FF0000"/>
              </w:rPr>
              <w:t>dia</w:t>
            </w:r>
            <w:proofErr w:type="spellEnd"/>
            <w:r>
              <w:rPr>
                <w:color w:val="FF0000"/>
              </w:rPr>
              <w:t xml:space="preserve"> tan </w:t>
            </w:r>
            <w:proofErr w:type="spellStart"/>
            <w:r>
              <w:rPr>
                <w:color w:val="FF0000"/>
              </w:rPr>
              <w:t>asombroso</w:t>
            </w:r>
            <w:proofErr w:type="spellEnd"/>
            <w:r>
              <w:rPr>
                <w:color w:val="FF0000"/>
              </w:rPr>
              <w:t xml:space="preserve"> </w:t>
            </w:r>
            <w:proofErr w:type="spellStart"/>
            <w:r>
              <w:rPr>
                <w:color w:val="FF0000"/>
              </w:rPr>
              <w:t>cuando</w:t>
            </w:r>
            <w:proofErr w:type="spellEnd"/>
            <w:r>
              <w:rPr>
                <w:color w:val="FF0000"/>
              </w:rPr>
              <w:t xml:space="preserve"> me tire del </w:t>
            </w:r>
            <w:proofErr w:type="spellStart"/>
            <w:r>
              <w:rPr>
                <w:color w:val="FF0000"/>
              </w:rPr>
              <w:t>brincolin</w:t>
            </w:r>
            <w:proofErr w:type="spellEnd"/>
            <w:r>
              <w:rPr>
                <w:color w:val="FF0000"/>
              </w:rPr>
              <w:t xml:space="preserve"> tan alto.  </w:t>
            </w:r>
            <w:proofErr w:type="spellStart"/>
            <w:r>
              <w:rPr>
                <w:color w:val="FF0000"/>
              </w:rPr>
              <w:t>Aprendí</w:t>
            </w:r>
            <w:proofErr w:type="spellEnd"/>
            <w:r>
              <w:rPr>
                <w:color w:val="FF0000"/>
              </w:rPr>
              <w:t xml:space="preserve"> que </w:t>
            </w:r>
            <w:proofErr w:type="spellStart"/>
            <w:r>
              <w:rPr>
                <w:color w:val="FF0000"/>
              </w:rPr>
              <w:t>es</w:t>
            </w:r>
            <w:proofErr w:type="spellEnd"/>
            <w:r>
              <w:rPr>
                <w:color w:val="FF0000"/>
              </w:rPr>
              <w:t xml:space="preserve"> </w:t>
            </w:r>
            <w:proofErr w:type="spellStart"/>
            <w:r>
              <w:rPr>
                <w:color w:val="FF0000"/>
              </w:rPr>
              <w:t>importante</w:t>
            </w:r>
            <w:proofErr w:type="spellEnd"/>
            <w:r>
              <w:rPr>
                <w:color w:val="FF0000"/>
              </w:rPr>
              <w:t xml:space="preserve"> </w:t>
            </w:r>
            <w:proofErr w:type="spellStart"/>
            <w:r>
              <w:rPr>
                <w:color w:val="FF0000"/>
              </w:rPr>
              <w:t>ser</w:t>
            </w:r>
            <w:proofErr w:type="spellEnd"/>
            <w:r>
              <w:rPr>
                <w:color w:val="FF0000"/>
              </w:rPr>
              <w:t xml:space="preserve"> </w:t>
            </w:r>
            <w:proofErr w:type="spellStart"/>
            <w:r>
              <w:rPr>
                <w:color w:val="FF0000"/>
              </w:rPr>
              <w:t>valiente</w:t>
            </w:r>
            <w:proofErr w:type="spellEnd"/>
            <w:r>
              <w:rPr>
                <w:color w:val="FF0000"/>
              </w:rPr>
              <w:t>.</w:t>
            </w:r>
          </w:p>
          <w:p w:rsidR="00FD3036" w:rsidRDefault="00FD3036">
            <w:pPr>
              <w:widowControl w:val="0"/>
              <w:spacing w:line="240" w:lineRule="auto"/>
            </w:pPr>
          </w:p>
          <w:p w:rsidR="00FD3036" w:rsidRDefault="00E24ED2">
            <w:pPr>
              <w:widowControl w:val="0"/>
              <w:spacing w:line="240" w:lineRule="auto"/>
              <w:rPr>
                <w:b/>
              </w:rPr>
            </w:pPr>
            <w:r>
              <w:rPr>
                <w:b/>
              </w:rPr>
              <w:t>4.15B/2.0</w:t>
            </w:r>
          </w:p>
          <w:p w:rsidR="00FD3036" w:rsidRDefault="00E24ED2">
            <w:pPr>
              <w:widowControl w:val="0"/>
              <w:spacing w:line="240" w:lineRule="auto"/>
              <w:rPr>
                <w:b/>
              </w:rPr>
            </w:pPr>
            <w:r>
              <w:rPr>
                <w:b/>
                <w:u w:val="single"/>
              </w:rPr>
              <w:t>Option 2</w:t>
            </w:r>
          </w:p>
          <w:p w:rsidR="00FD3036" w:rsidRDefault="00E24ED2">
            <w:pPr>
              <w:widowControl w:val="0"/>
              <w:spacing w:line="240" w:lineRule="auto"/>
              <w:rPr>
                <w:b/>
              </w:rPr>
            </w:pPr>
            <w:r>
              <w:rPr>
                <w:b/>
              </w:rPr>
              <w:t xml:space="preserve">Write a conclusion for this personal narrative. </w:t>
            </w:r>
          </w:p>
          <w:p w:rsidR="00FD3036" w:rsidRDefault="00E24ED2">
            <w:pPr>
              <w:widowControl w:val="0"/>
              <w:spacing w:line="240" w:lineRule="auto"/>
            </w:pPr>
            <w:r>
              <w:rPr>
                <w:noProof/>
                <w:lang w:val="en-US"/>
              </w:rPr>
              <w:lastRenderedPageBreak/>
              <w:drawing>
                <wp:anchor distT="114300" distB="114300" distL="114300" distR="114300" simplePos="0" relativeHeight="251658240" behindDoc="0" locked="0" layoutInCell="1" hidden="0" allowOverlap="1">
                  <wp:simplePos x="0" y="0"/>
                  <wp:positionH relativeFrom="margin">
                    <wp:posOffset>66675</wp:posOffset>
                  </wp:positionH>
                  <wp:positionV relativeFrom="paragraph">
                    <wp:posOffset>47625</wp:posOffset>
                  </wp:positionV>
                  <wp:extent cx="3332728" cy="2719388"/>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32728" cy="2719388"/>
                          </a:xfrm>
                          <a:prstGeom prst="rect">
                            <a:avLst/>
                          </a:prstGeom>
                          <a:ln/>
                        </pic:spPr>
                      </pic:pic>
                    </a:graphicData>
                  </a:graphic>
                </wp:anchor>
              </w:drawing>
            </w:r>
          </w:p>
          <w:p w:rsidR="00FD3036" w:rsidRDefault="00E24ED2">
            <w:pPr>
              <w:widowControl w:val="0"/>
              <w:spacing w:line="240" w:lineRule="auto"/>
              <w:rPr>
                <w:b/>
                <w:color w:val="FF0000"/>
              </w:rPr>
            </w:pPr>
            <w:r>
              <w:rPr>
                <w:b/>
                <w:color w:val="FF0000"/>
              </w:rPr>
              <w:t>2.0 #</w:t>
            </w:r>
            <w:proofErr w:type="gramStart"/>
            <w:r>
              <w:rPr>
                <w:b/>
                <w:color w:val="FF0000"/>
              </w:rPr>
              <w:t>8  Escribe</w:t>
            </w:r>
            <w:proofErr w:type="gramEnd"/>
            <w:r>
              <w:rPr>
                <w:b/>
                <w:color w:val="FF0000"/>
              </w:rPr>
              <w:t xml:space="preserve"> </w:t>
            </w:r>
            <w:proofErr w:type="spellStart"/>
            <w:r>
              <w:rPr>
                <w:b/>
                <w:color w:val="FF0000"/>
              </w:rPr>
              <w:t>una</w:t>
            </w:r>
            <w:proofErr w:type="spellEnd"/>
            <w:r>
              <w:rPr>
                <w:b/>
                <w:color w:val="FF0000"/>
              </w:rPr>
              <w:t xml:space="preserve"> </w:t>
            </w:r>
            <w:proofErr w:type="spellStart"/>
            <w:r>
              <w:rPr>
                <w:b/>
                <w:color w:val="FF0000"/>
              </w:rPr>
              <w:t>conclusión</w:t>
            </w:r>
            <w:proofErr w:type="spellEnd"/>
            <w:r>
              <w:rPr>
                <w:b/>
                <w:color w:val="FF0000"/>
              </w:rPr>
              <w:t xml:space="preserve"> para </w:t>
            </w:r>
            <w:proofErr w:type="spellStart"/>
            <w:r>
              <w:rPr>
                <w:b/>
                <w:color w:val="FF0000"/>
              </w:rPr>
              <w:t>esta</w:t>
            </w:r>
            <w:proofErr w:type="spellEnd"/>
            <w:r>
              <w:rPr>
                <w:b/>
                <w:color w:val="FF0000"/>
              </w:rPr>
              <w:t xml:space="preserve"> </w:t>
            </w:r>
            <w:proofErr w:type="spellStart"/>
            <w:r>
              <w:rPr>
                <w:b/>
                <w:color w:val="FF0000"/>
              </w:rPr>
              <w:t>narrativo</w:t>
            </w:r>
            <w:proofErr w:type="spellEnd"/>
            <w:r>
              <w:rPr>
                <w:b/>
                <w:color w:val="FF0000"/>
              </w:rPr>
              <w:t xml:space="preserve"> personal.</w:t>
            </w:r>
          </w:p>
          <w:p w:rsidR="00FD3036" w:rsidRDefault="00FD3036">
            <w:pPr>
              <w:widowControl w:val="0"/>
              <w:spacing w:line="240" w:lineRule="auto"/>
              <w:rPr>
                <w:b/>
                <w:color w:val="FF0000"/>
              </w:rPr>
            </w:pPr>
          </w:p>
          <w:p w:rsidR="00FD3036" w:rsidRDefault="00E24ED2">
            <w:pPr>
              <w:widowControl w:val="0"/>
              <w:spacing w:line="240" w:lineRule="auto"/>
              <w:rPr>
                <w:b/>
                <w:color w:val="FF0000"/>
              </w:rPr>
            </w:pPr>
            <w:r>
              <w:rPr>
                <w:b/>
                <w:color w:val="FF0000"/>
              </w:rPr>
              <w:t xml:space="preserve">     Durante el </w:t>
            </w:r>
            <w:proofErr w:type="spellStart"/>
            <w:r>
              <w:rPr>
                <w:b/>
                <w:color w:val="FF0000"/>
              </w:rPr>
              <w:t>verano</w:t>
            </w:r>
            <w:proofErr w:type="spellEnd"/>
            <w:r>
              <w:rPr>
                <w:b/>
                <w:color w:val="FF0000"/>
              </w:rPr>
              <w:t xml:space="preserve">, </w:t>
            </w:r>
            <w:proofErr w:type="spellStart"/>
            <w:r>
              <w:rPr>
                <w:b/>
                <w:color w:val="FF0000"/>
              </w:rPr>
              <w:t>pase</w:t>
            </w:r>
            <w:proofErr w:type="spellEnd"/>
            <w:r>
              <w:rPr>
                <w:b/>
                <w:color w:val="FF0000"/>
              </w:rPr>
              <w:t xml:space="preserve"> el </w:t>
            </w:r>
            <w:proofErr w:type="spellStart"/>
            <w:r>
              <w:rPr>
                <w:b/>
                <w:color w:val="FF0000"/>
              </w:rPr>
              <w:t>cuarto</w:t>
            </w:r>
            <w:proofErr w:type="spellEnd"/>
            <w:r>
              <w:rPr>
                <w:b/>
                <w:color w:val="FF0000"/>
              </w:rPr>
              <w:t xml:space="preserve"> de </w:t>
            </w:r>
            <w:proofErr w:type="spellStart"/>
            <w:r>
              <w:rPr>
                <w:b/>
                <w:color w:val="FF0000"/>
              </w:rPr>
              <w:t>julio</w:t>
            </w:r>
            <w:proofErr w:type="spellEnd"/>
            <w:r>
              <w:rPr>
                <w:b/>
                <w:color w:val="FF0000"/>
              </w:rPr>
              <w:t xml:space="preserve"> con mi </w:t>
            </w:r>
            <w:proofErr w:type="spellStart"/>
            <w:r>
              <w:rPr>
                <w:b/>
                <w:color w:val="FF0000"/>
              </w:rPr>
              <w:t>famila</w:t>
            </w:r>
            <w:proofErr w:type="spellEnd"/>
            <w:r>
              <w:rPr>
                <w:b/>
                <w:color w:val="FF0000"/>
              </w:rPr>
              <w:t xml:space="preserve"> </w:t>
            </w:r>
            <w:proofErr w:type="spellStart"/>
            <w:r>
              <w:rPr>
                <w:b/>
                <w:color w:val="FF0000"/>
              </w:rPr>
              <w:t>en</w:t>
            </w:r>
            <w:proofErr w:type="spellEnd"/>
            <w:r>
              <w:rPr>
                <w:b/>
                <w:color w:val="FF0000"/>
              </w:rPr>
              <w:t xml:space="preserve"> Gibson Park.  </w:t>
            </w:r>
            <w:proofErr w:type="spellStart"/>
            <w:r>
              <w:rPr>
                <w:b/>
                <w:color w:val="FF0000"/>
              </w:rPr>
              <w:t>Celebramos</w:t>
            </w:r>
            <w:proofErr w:type="spellEnd"/>
            <w:r>
              <w:rPr>
                <w:b/>
                <w:color w:val="FF0000"/>
              </w:rPr>
              <w:t xml:space="preserve"> con mi </w:t>
            </w:r>
            <w:proofErr w:type="spellStart"/>
            <w:r>
              <w:rPr>
                <w:b/>
                <w:color w:val="FF0000"/>
              </w:rPr>
              <w:t>abuelo</w:t>
            </w:r>
            <w:proofErr w:type="spellEnd"/>
            <w:r>
              <w:rPr>
                <w:b/>
                <w:color w:val="FF0000"/>
              </w:rPr>
              <w:t xml:space="preserve"> que vino </w:t>
            </w:r>
            <w:proofErr w:type="gramStart"/>
            <w:r>
              <w:rPr>
                <w:b/>
                <w:color w:val="FF0000"/>
              </w:rPr>
              <w:t>de  tan</w:t>
            </w:r>
            <w:proofErr w:type="gramEnd"/>
            <w:r>
              <w:rPr>
                <w:b/>
                <w:color w:val="FF0000"/>
              </w:rPr>
              <w:t xml:space="preserve"> </w:t>
            </w:r>
            <w:proofErr w:type="spellStart"/>
            <w:r>
              <w:rPr>
                <w:b/>
                <w:color w:val="FF0000"/>
              </w:rPr>
              <w:t>lejos</w:t>
            </w:r>
            <w:proofErr w:type="spellEnd"/>
            <w:r>
              <w:rPr>
                <w:b/>
                <w:color w:val="FF0000"/>
              </w:rPr>
              <w:t xml:space="preserve"> para </w:t>
            </w:r>
            <w:proofErr w:type="spellStart"/>
            <w:r>
              <w:rPr>
                <w:b/>
                <w:color w:val="FF0000"/>
              </w:rPr>
              <w:t>visitar</w:t>
            </w:r>
            <w:proofErr w:type="spellEnd"/>
            <w:r>
              <w:rPr>
                <w:b/>
                <w:color w:val="FF0000"/>
              </w:rPr>
              <w:t xml:space="preserve">.  </w:t>
            </w:r>
          </w:p>
          <w:p w:rsidR="00FD3036" w:rsidRDefault="00E24ED2">
            <w:pPr>
              <w:widowControl w:val="0"/>
              <w:spacing w:line="240" w:lineRule="auto"/>
              <w:rPr>
                <w:b/>
                <w:color w:val="FF0000"/>
              </w:rPr>
            </w:pPr>
            <w:r>
              <w:rPr>
                <w:b/>
                <w:color w:val="FF0000"/>
              </w:rPr>
              <w:t xml:space="preserve">     </w:t>
            </w:r>
            <w:proofErr w:type="spellStart"/>
            <w:r>
              <w:rPr>
                <w:b/>
                <w:color w:val="FF0000"/>
              </w:rPr>
              <w:t>Cuando</w:t>
            </w:r>
            <w:proofErr w:type="spellEnd"/>
            <w:r>
              <w:rPr>
                <w:b/>
                <w:color w:val="FF0000"/>
              </w:rPr>
              <w:t xml:space="preserve"> </w:t>
            </w:r>
            <w:proofErr w:type="spellStart"/>
            <w:r>
              <w:rPr>
                <w:b/>
                <w:color w:val="FF0000"/>
              </w:rPr>
              <w:t>llegamos</w:t>
            </w:r>
            <w:proofErr w:type="spellEnd"/>
            <w:r>
              <w:rPr>
                <w:b/>
                <w:color w:val="FF0000"/>
              </w:rPr>
              <w:t xml:space="preserve"> al </w:t>
            </w:r>
            <w:proofErr w:type="spellStart"/>
            <w:r>
              <w:rPr>
                <w:b/>
                <w:color w:val="FF0000"/>
              </w:rPr>
              <w:t>parque</w:t>
            </w:r>
            <w:proofErr w:type="spellEnd"/>
            <w:r>
              <w:rPr>
                <w:b/>
                <w:color w:val="FF0000"/>
              </w:rPr>
              <w:t xml:space="preserve">, le </w:t>
            </w:r>
            <w:proofErr w:type="spellStart"/>
            <w:r>
              <w:rPr>
                <w:b/>
                <w:color w:val="FF0000"/>
              </w:rPr>
              <w:t>ayude</w:t>
            </w:r>
            <w:proofErr w:type="spellEnd"/>
            <w:r>
              <w:rPr>
                <w:b/>
                <w:color w:val="FF0000"/>
              </w:rPr>
              <w:t xml:space="preserve"> a mi mama y mi </w:t>
            </w:r>
            <w:proofErr w:type="spellStart"/>
            <w:r>
              <w:rPr>
                <w:b/>
                <w:color w:val="FF0000"/>
              </w:rPr>
              <w:t>papá</w:t>
            </w:r>
            <w:proofErr w:type="spellEnd"/>
            <w:r>
              <w:rPr>
                <w:b/>
                <w:color w:val="FF0000"/>
              </w:rPr>
              <w:t xml:space="preserve"> a </w:t>
            </w:r>
            <w:proofErr w:type="spellStart"/>
            <w:r>
              <w:rPr>
                <w:b/>
                <w:color w:val="FF0000"/>
              </w:rPr>
              <w:t>buscar</w:t>
            </w:r>
            <w:proofErr w:type="spellEnd"/>
            <w:r>
              <w:rPr>
                <w:b/>
                <w:color w:val="FF0000"/>
              </w:rPr>
              <w:t xml:space="preserve"> un </w:t>
            </w:r>
            <w:proofErr w:type="spellStart"/>
            <w:r>
              <w:rPr>
                <w:b/>
                <w:color w:val="FF0000"/>
              </w:rPr>
              <w:t>lugar</w:t>
            </w:r>
            <w:proofErr w:type="spellEnd"/>
            <w:r>
              <w:rPr>
                <w:b/>
                <w:color w:val="FF0000"/>
              </w:rPr>
              <w:t xml:space="preserve"> para </w:t>
            </w:r>
            <w:proofErr w:type="spellStart"/>
            <w:r>
              <w:rPr>
                <w:b/>
                <w:color w:val="FF0000"/>
              </w:rPr>
              <w:t>sentar</w:t>
            </w:r>
            <w:proofErr w:type="spellEnd"/>
            <w:r>
              <w:rPr>
                <w:b/>
                <w:color w:val="FF0000"/>
              </w:rPr>
              <w:t xml:space="preserve">.  </w:t>
            </w:r>
            <w:proofErr w:type="spellStart"/>
            <w:r>
              <w:rPr>
                <w:b/>
                <w:color w:val="FF0000"/>
              </w:rPr>
              <w:t>Escogimos</w:t>
            </w:r>
            <w:proofErr w:type="spellEnd"/>
            <w:r>
              <w:rPr>
                <w:b/>
                <w:color w:val="FF0000"/>
              </w:rPr>
              <w:t xml:space="preserve"> un </w:t>
            </w:r>
            <w:proofErr w:type="spellStart"/>
            <w:r>
              <w:rPr>
                <w:b/>
                <w:color w:val="FF0000"/>
              </w:rPr>
              <w:t>lugar</w:t>
            </w:r>
            <w:proofErr w:type="spellEnd"/>
            <w:r>
              <w:rPr>
                <w:b/>
                <w:color w:val="FF0000"/>
              </w:rPr>
              <w:t xml:space="preserve"> </w:t>
            </w:r>
            <w:proofErr w:type="spellStart"/>
            <w:r>
              <w:rPr>
                <w:b/>
                <w:color w:val="FF0000"/>
              </w:rPr>
              <w:t>abierto</w:t>
            </w:r>
            <w:proofErr w:type="spellEnd"/>
            <w:r>
              <w:rPr>
                <w:b/>
                <w:color w:val="FF0000"/>
              </w:rPr>
              <w:t xml:space="preserve"> para </w:t>
            </w:r>
            <w:proofErr w:type="spellStart"/>
            <w:r>
              <w:rPr>
                <w:b/>
                <w:color w:val="FF0000"/>
              </w:rPr>
              <w:t>poder</w:t>
            </w:r>
            <w:proofErr w:type="spellEnd"/>
            <w:r>
              <w:rPr>
                <w:b/>
                <w:color w:val="FF0000"/>
              </w:rPr>
              <w:t xml:space="preserve"> </w:t>
            </w:r>
            <w:proofErr w:type="spellStart"/>
            <w:r>
              <w:rPr>
                <w:b/>
                <w:color w:val="FF0000"/>
              </w:rPr>
              <w:t>ver</w:t>
            </w:r>
            <w:proofErr w:type="spellEnd"/>
            <w:r>
              <w:rPr>
                <w:b/>
                <w:color w:val="FF0000"/>
              </w:rPr>
              <w:t xml:space="preserve"> </w:t>
            </w:r>
            <w:proofErr w:type="spellStart"/>
            <w:r>
              <w:rPr>
                <w:b/>
                <w:color w:val="FF0000"/>
              </w:rPr>
              <w:t>los</w:t>
            </w:r>
            <w:proofErr w:type="spellEnd"/>
            <w:r>
              <w:rPr>
                <w:b/>
                <w:color w:val="FF0000"/>
              </w:rPr>
              <w:t xml:space="preserve"> </w:t>
            </w:r>
            <w:proofErr w:type="spellStart"/>
            <w:r>
              <w:rPr>
                <w:b/>
                <w:color w:val="FF0000"/>
              </w:rPr>
              <w:t>fuegos</w:t>
            </w:r>
            <w:proofErr w:type="spellEnd"/>
            <w:r>
              <w:rPr>
                <w:b/>
                <w:color w:val="FF0000"/>
              </w:rPr>
              <w:t xml:space="preserve"> </w:t>
            </w:r>
            <w:proofErr w:type="spellStart"/>
            <w:r>
              <w:rPr>
                <w:b/>
                <w:color w:val="FF0000"/>
              </w:rPr>
              <w:t>artificiales</w:t>
            </w:r>
            <w:proofErr w:type="spellEnd"/>
            <w:r>
              <w:rPr>
                <w:b/>
                <w:color w:val="FF0000"/>
              </w:rPr>
              <w:t xml:space="preserve"> y la de mas </w:t>
            </w:r>
            <w:proofErr w:type="spellStart"/>
            <w:r>
              <w:rPr>
                <w:b/>
                <w:color w:val="FF0000"/>
              </w:rPr>
              <w:t>gente</w:t>
            </w:r>
            <w:proofErr w:type="spellEnd"/>
            <w:r>
              <w:rPr>
                <w:b/>
                <w:color w:val="FF0000"/>
              </w:rPr>
              <w:t xml:space="preserve">.  </w:t>
            </w:r>
            <w:proofErr w:type="spellStart"/>
            <w:r>
              <w:rPr>
                <w:b/>
                <w:color w:val="FF0000"/>
              </w:rPr>
              <w:t>Mi</w:t>
            </w:r>
            <w:proofErr w:type="spellEnd"/>
            <w:r>
              <w:rPr>
                <w:b/>
                <w:color w:val="FF0000"/>
              </w:rPr>
              <w:t xml:space="preserve"> </w:t>
            </w:r>
            <w:proofErr w:type="spellStart"/>
            <w:r>
              <w:rPr>
                <w:b/>
                <w:color w:val="FF0000"/>
              </w:rPr>
              <w:t>hermano</w:t>
            </w:r>
            <w:proofErr w:type="spellEnd"/>
            <w:r>
              <w:rPr>
                <w:b/>
                <w:color w:val="FF0000"/>
              </w:rPr>
              <w:t xml:space="preserve"> y </w:t>
            </w:r>
            <w:proofErr w:type="spellStart"/>
            <w:r>
              <w:rPr>
                <w:b/>
                <w:color w:val="FF0000"/>
              </w:rPr>
              <w:t>yo</w:t>
            </w:r>
            <w:proofErr w:type="spellEnd"/>
            <w:r>
              <w:rPr>
                <w:b/>
                <w:color w:val="FF0000"/>
              </w:rPr>
              <w:t xml:space="preserve"> </w:t>
            </w:r>
            <w:proofErr w:type="spellStart"/>
            <w:r>
              <w:rPr>
                <w:b/>
                <w:color w:val="FF0000"/>
              </w:rPr>
              <w:t>extendimos</w:t>
            </w:r>
            <w:proofErr w:type="spellEnd"/>
            <w:r>
              <w:rPr>
                <w:b/>
                <w:color w:val="FF0000"/>
              </w:rPr>
              <w:t xml:space="preserve"> </w:t>
            </w:r>
            <w:proofErr w:type="spellStart"/>
            <w:r>
              <w:rPr>
                <w:b/>
                <w:color w:val="FF0000"/>
              </w:rPr>
              <w:t>nuestra</w:t>
            </w:r>
            <w:proofErr w:type="spellEnd"/>
            <w:r>
              <w:rPr>
                <w:b/>
                <w:color w:val="FF0000"/>
              </w:rPr>
              <w:t xml:space="preserve"> </w:t>
            </w:r>
            <w:proofErr w:type="spellStart"/>
            <w:r>
              <w:rPr>
                <w:b/>
                <w:color w:val="FF0000"/>
              </w:rPr>
              <w:t>colcha</w:t>
            </w:r>
            <w:proofErr w:type="spellEnd"/>
            <w:r>
              <w:rPr>
                <w:b/>
                <w:color w:val="FF0000"/>
              </w:rPr>
              <w:t xml:space="preserve"> </w:t>
            </w:r>
            <w:proofErr w:type="spellStart"/>
            <w:r>
              <w:rPr>
                <w:b/>
                <w:color w:val="FF0000"/>
              </w:rPr>
              <w:t>grande</w:t>
            </w:r>
            <w:proofErr w:type="spellEnd"/>
            <w:r>
              <w:rPr>
                <w:b/>
                <w:color w:val="FF0000"/>
              </w:rPr>
              <w:t xml:space="preserve"> y </w:t>
            </w:r>
            <w:proofErr w:type="spellStart"/>
            <w:r>
              <w:rPr>
                <w:b/>
                <w:color w:val="FF0000"/>
              </w:rPr>
              <w:t>colocamos</w:t>
            </w:r>
            <w:proofErr w:type="spellEnd"/>
            <w:r>
              <w:rPr>
                <w:b/>
                <w:color w:val="FF0000"/>
              </w:rPr>
              <w:t xml:space="preserve"> las </w:t>
            </w:r>
            <w:proofErr w:type="spellStart"/>
            <w:r>
              <w:rPr>
                <w:b/>
                <w:color w:val="FF0000"/>
              </w:rPr>
              <w:t>sillas</w:t>
            </w:r>
            <w:proofErr w:type="spellEnd"/>
            <w:r>
              <w:rPr>
                <w:b/>
                <w:color w:val="FF0000"/>
              </w:rPr>
              <w:t xml:space="preserve"> para </w:t>
            </w:r>
            <w:proofErr w:type="spellStart"/>
            <w:r>
              <w:rPr>
                <w:b/>
                <w:color w:val="FF0000"/>
              </w:rPr>
              <w:t>nuestros</w:t>
            </w:r>
            <w:proofErr w:type="spellEnd"/>
            <w:r>
              <w:rPr>
                <w:b/>
                <w:color w:val="FF0000"/>
              </w:rPr>
              <w:t xml:space="preserve"> padres y </w:t>
            </w:r>
            <w:proofErr w:type="spellStart"/>
            <w:r>
              <w:rPr>
                <w:b/>
                <w:color w:val="FF0000"/>
              </w:rPr>
              <w:t>abuelo</w:t>
            </w:r>
            <w:proofErr w:type="spellEnd"/>
            <w:r>
              <w:rPr>
                <w:b/>
                <w:color w:val="FF0000"/>
              </w:rPr>
              <w:t>.</w:t>
            </w:r>
          </w:p>
          <w:p w:rsidR="00FD3036" w:rsidRDefault="00E24ED2">
            <w:pPr>
              <w:widowControl w:val="0"/>
              <w:spacing w:line="240" w:lineRule="auto"/>
              <w:rPr>
                <w:b/>
                <w:color w:val="FF0000"/>
              </w:rPr>
            </w:pPr>
            <w:r>
              <w:rPr>
                <w:b/>
                <w:color w:val="FF0000"/>
              </w:rPr>
              <w:t xml:space="preserve">     Le </w:t>
            </w:r>
            <w:proofErr w:type="spellStart"/>
            <w:r>
              <w:rPr>
                <w:b/>
                <w:color w:val="FF0000"/>
              </w:rPr>
              <w:t>ayude</w:t>
            </w:r>
            <w:proofErr w:type="spellEnd"/>
            <w:r>
              <w:rPr>
                <w:b/>
                <w:color w:val="FF0000"/>
              </w:rPr>
              <w:t xml:space="preserve"> a mi </w:t>
            </w:r>
            <w:proofErr w:type="spellStart"/>
            <w:r>
              <w:rPr>
                <w:b/>
                <w:color w:val="FF0000"/>
              </w:rPr>
              <w:t>abuelo</w:t>
            </w:r>
            <w:proofErr w:type="spellEnd"/>
            <w:r>
              <w:rPr>
                <w:b/>
                <w:color w:val="FF0000"/>
              </w:rPr>
              <w:t xml:space="preserve"> </w:t>
            </w:r>
            <w:proofErr w:type="spellStart"/>
            <w:r>
              <w:rPr>
                <w:b/>
                <w:color w:val="FF0000"/>
              </w:rPr>
              <w:t>hacer</w:t>
            </w:r>
            <w:proofErr w:type="spellEnd"/>
            <w:r>
              <w:rPr>
                <w:b/>
                <w:color w:val="FF0000"/>
              </w:rPr>
              <w:t xml:space="preserve"> las </w:t>
            </w:r>
            <w:proofErr w:type="spellStart"/>
            <w:r>
              <w:rPr>
                <w:b/>
                <w:color w:val="FF0000"/>
              </w:rPr>
              <w:t>hamburguesas</w:t>
            </w:r>
            <w:proofErr w:type="spellEnd"/>
            <w:r>
              <w:rPr>
                <w:b/>
                <w:color w:val="FF0000"/>
              </w:rPr>
              <w:t xml:space="preserve"> con </w:t>
            </w:r>
            <w:proofErr w:type="spellStart"/>
            <w:r>
              <w:rPr>
                <w:b/>
                <w:color w:val="FF0000"/>
              </w:rPr>
              <w:t>una</w:t>
            </w:r>
            <w:proofErr w:type="spellEnd"/>
            <w:r>
              <w:rPr>
                <w:b/>
                <w:color w:val="FF0000"/>
              </w:rPr>
              <w:t xml:space="preserve"> </w:t>
            </w:r>
            <w:proofErr w:type="spellStart"/>
            <w:r>
              <w:rPr>
                <w:b/>
                <w:color w:val="FF0000"/>
              </w:rPr>
              <w:t>parrilla</w:t>
            </w:r>
            <w:proofErr w:type="spellEnd"/>
            <w:r>
              <w:rPr>
                <w:b/>
                <w:color w:val="FF0000"/>
              </w:rPr>
              <w:t xml:space="preserve"> </w:t>
            </w:r>
            <w:proofErr w:type="spellStart"/>
            <w:r>
              <w:rPr>
                <w:b/>
                <w:color w:val="FF0000"/>
              </w:rPr>
              <w:t>pequeña</w:t>
            </w:r>
            <w:proofErr w:type="spellEnd"/>
            <w:r>
              <w:rPr>
                <w:b/>
                <w:color w:val="FF0000"/>
              </w:rPr>
              <w:t xml:space="preserve">.  Me </w:t>
            </w:r>
            <w:proofErr w:type="spellStart"/>
            <w:r>
              <w:rPr>
                <w:b/>
                <w:color w:val="FF0000"/>
              </w:rPr>
              <w:t>correspondía</w:t>
            </w:r>
            <w:proofErr w:type="spellEnd"/>
            <w:r>
              <w:rPr>
                <w:b/>
                <w:color w:val="FF0000"/>
              </w:rPr>
              <w:t xml:space="preserve"> de que no se </w:t>
            </w:r>
            <w:proofErr w:type="spellStart"/>
            <w:r>
              <w:rPr>
                <w:b/>
                <w:color w:val="FF0000"/>
              </w:rPr>
              <w:t>quemaban</w:t>
            </w:r>
            <w:proofErr w:type="spellEnd"/>
            <w:r>
              <w:rPr>
                <w:b/>
                <w:color w:val="FF0000"/>
              </w:rPr>
              <w:t xml:space="preserve"> las </w:t>
            </w:r>
            <w:proofErr w:type="spellStart"/>
            <w:r>
              <w:rPr>
                <w:b/>
                <w:color w:val="FF0000"/>
              </w:rPr>
              <w:t>hamburguesas</w:t>
            </w:r>
            <w:proofErr w:type="spellEnd"/>
            <w:r>
              <w:rPr>
                <w:b/>
                <w:color w:val="FF0000"/>
              </w:rPr>
              <w:t xml:space="preserve">.  </w:t>
            </w:r>
            <w:proofErr w:type="spellStart"/>
            <w:r>
              <w:rPr>
                <w:b/>
                <w:color w:val="FF0000"/>
              </w:rPr>
              <w:t>Cuando</w:t>
            </w:r>
            <w:proofErr w:type="spellEnd"/>
            <w:r>
              <w:rPr>
                <w:b/>
                <w:color w:val="FF0000"/>
              </w:rPr>
              <w:t xml:space="preserve"> </w:t>
            </w:r>
            <w:proofErr w:type="spellStart"/>
            <w:r>
              <w:rPr>
                <w:b/>
                <w:color w:val="FF0000"/>
              </w:rPr>
              <w:t>casi</w:t>
            </w:r>
            <w:proofErr w:type="spellEnd"/>
            <w:r>
              <w:rPr>
                <w:b/>
                <w:color w:val="FF0000"/>
              </w:rPr>
              <w:t xml:space="preserve"> </w:t>
            </w:r>
            <w:proofErr w:type="spellStart"/>
            <w:r>
              <w:rPr>
                <w:b/>
                <w:color w:val="FF0000"/>
              </w:rPr>
              <w:t>estaban</w:t>
            </w:r>
            <w:proofErr w:type="spellEnd"/>
            <w:r>
              <w:rPr>
                <w:b/>
                <w:color w:val="FF0000"/>
              </w:rPr>
              <w:t xml:space="preserve"> </w:t>
            </w:r>
            <w:proofErr w:type="spellStart"/>
            <w:r>
              <w:rPr>
                <w:b/>
                <w:color w:val="FF0000"/>
              </w:rPr>
              <w:t>hechas</w:t>
            </w:r>
            <w:proofErr w:type="spellEnd"/>
            <w:r>
              <w:rPr>
                <w:b/>
                <w:color w:val="FF0000"/>
              </w:rPr>
              <w:t xml:space="preserve">, les </w:t>
            </w:r>
            <w:proofErr w:type="spellStart"/>
            <w:r>
              <w:rPr>
                <w:b/>
                <w:color w:val="FF0000"/>
              </w:rPr>
              <w:t>puse</w:t>
            </w:r>
            <w:proofErr w:type="spellEnd"/>
            <w:r>
              <w:rPr>
                <w:b/>
                <w:color w:val="FF0000"/>
              </w:rPr>
              <w:t xml:space="preserve"> </w:t>
            </w:r>
            <w:proofErr w:type="spellStart"/>
            <w:r>
              <w:rPr>
                <w:b/>
                <w:color w:val="FF0000"/>
              </w:rPr>
              <w:t>queso</w:t>
            </w:r>
            <w:proofErr w:type="spellEnd"/>
            <w:r>
              <w:rPr>
                <w:b/>
                <w:color w:val="FF0000"/>
              </w:rPr>
              <w:t xml:space="preserve"> </w:t>
            </w:r>
            <w:proofErr w:type="spellStart"/>
            <w:r>
              <w:rPr>
                <w:b/>
                <w:color w:val="FF0000"/>
              </w:rPr>
              <w:t>arriba</w:t>
            </w:r>
            <w:proofErr w:type="spellEnd"/>
            <w:r>
              <w:rPr>
                <w:b/>
                <w:color w:val="FF0000"/>
              </w:rPr>
              <w:t xml:space="preserve"> para </w:t>
            </w:r>
            <w:proofErr w:type="spellStart"/>
            <w:r>
              <w:rPr>
                <w:b/>
                <w:color w:val="FF0000"/>
              </w:rPr>
              <w:t>hacer</w:t>
            </w:r>
            <w:proofErr w:type="spellEnd"/>
            <w:r>
              <w:rPr>
                <w:b/>
                <w:color w:val="FF0000"/>
              </w:rPr>
              <w:t xml:space="preserve"> “</w:t>
            </w:r>
            <w:proofErr w:type="spellStart"/>
            <w:r>
              <w:rPr>
                <w:b/>
                <w:color w:val="FF0000"/>
              </w:rPr>
              <w:t>hamburguesas</w:t>
            </w:r>
            <w:proofErr w:type="spellEnd"/>
            <w:r>
              <w:rPr>
                <w:b/>
                <w:color w:val="FF0000"/>
              </w:rPr>
              <w:t xml:space="preserve"> con </w:t>
            </w:r>
            <w:proofErr w:type="spellStart"/>
            <w:r>
              <w:rPr>
                <w:b/>
                <w:color w:val="FF0000"/>
              </w:rPr>
              <w:t>queso</w:t>
            </w:r>
            <w:proofErr w:type="spellEnd"/>
            <w:r>
              <w:rPr>
                <w:b/>
                <w:color w:val="FF0000"/>
              </w:rPr>
              <w:t>”.</w:t>
            </w:r>
          </w:p>
          <w:p w:rsidR="00FD3036" w:rsidRDefault="00E24ED2">
            <w:pPr>
              <w:widowControl w:val="0"/>
              <w:spacing w:line="240" w:lineRule="auto"/>
              <w:rPr>
                <w:b/>
                <w:color w:val="FF0000"/>
              </w:rPr>
            </w:pPr>
            <w:r>
              <w:rPr>
                <w:b/>
                <w:color w:val="FF0000"/>
              </w:rPr>
              <w:t xml:space="preserve">     </w:t>
            </w:r>
            <w:proofErr w:type="spellStart"/>
            <w:r>
              <w:rPr>
                <w:b/>
                <w:color w:val="FF0000"/>
              </w:rPr>
              <w:t>Después</w:t>
            </w:r>
            <w:proofErr w:type="spellEnd"/>
            <w:r>
              <w:rPr>
                <w:b/>
                <w:color w:val="FF0000"/>
              </w:rPr>
              <w:t xml:space="preserve"> de </w:t>
            </w:r>
            <w:proofErr w:type="spellStart"/>
            <w:r>
              <w:rPr>
                <w:b/>
                <w:color w:val="FF0000"/>
              </w:rPr>
              <w:t>cenar</w:t>
            </w:r>
            <w:proofErr w:type="spellEnd"/>
            <w:r>
              <w:rPr>
                <w:b/>
                <w:color w:val="FF0000"/>
              </w:rPr>
              <w:t xml:space="preserve">, vi a </w:t>
            </w:r>
            <w:proofErr w:type="spellStart"/>
            <w:r>
              <w:rPr>
                <w:b/>
                <w:color w:val="FF0000"/>
              </w:rPr>
              <w:t>los</w:t>
            </w:r>
            <w:proofErr w:type="spellEnd"/>
            <w:r>
              <w:rPr>
                <w:b/>
                <w:color w:val="FF0000"/>
              </w:rPr>
              <w:t xml:space="preserve"> </w:t>
            </w:r>
            <w:proofErr w:type="spellStart"/>
            <w:r>
              <w:rPr>
                <w:b/>
                <w:color w:val="FF0000"/>
              </w:rPr>
              <w:t>fuegos</w:t>
            </w:r>
            <w:proofErr w:type="spellEnd"/>
            <w:r>
              <w:rPr>
                <w:b/>
                <w:color w:val="FF0000"/>
              </w:rPr>
              <w:t xml:space="preserve"> </w:t>
            </w:r>
            <w:proofErr w:type="spellStart"/>
            <w:r>
              <w:rPr>
                <w:b/>
                <w:color w:val="FF0000"/>
              </w:rPr>
              <w:t>artificiales</w:t>
            </w:r>
            <w:proofErr w:type="spellEnd"/>
            <w:r>
              <w:rPr>
                <w:b/>
                <w:color w:val="FF0000"/>
              </w:rPr>
              <w:t xml:space="preserve">.  La </w:t>
            </w:r>
            <w:proofErr w:type="spellStart"/>
            <w:r>
              <w:rPr>
                <w:b/>
                <w:color w:val="FF0000"/>
              </w:rPr>
              <w:t>variedad</w:t>
            </w:r>
            <w:proofErr w:type="spellEnd"/>
            <w:r>
              <w:rPr>
                <w:b/>
                <w:color w:val="FF0000"/>
              </w:rPr>
              <w:t xml:space="preserve"> de </w:t>
            </w:r>
            <w:proofErr w:type="spellStart"/>
            <w:r>
              <w:rPr>
                <w:b/>
                <w:color w:val="FF0000"/>
              </w:rPr>
              <w:t>colores</w:t>
            </w:r>
            <w:proofErr w:type="spellEnd"/>
            <w:r>
              <w:rPr>
                <w:b/>
                <w:color w:val="FF0000"/>
              </w:rPr>
              <w:t xml:space="preserve"> </w:t>
            </w:r>
            <w:proofErr w:type="spellStart"/>
            <w:r>
              <w:rPr>
                <w:b/>
                <w:color w:val="FF0000"/>
              </w:rPr>
              <w:t>eran</w:t>
            </w:r>
            <w:proofErr w:type="spellEnd"/>
            <w:r>
              <w:rPr>
                <w:b/>
                <w:color w:val="FF0000"/>
              </w:rPr>
              <w:t xml:space="preserve"> tan </w:t>
            </w:r>
            <w:proofErr w:type="spellStart"/>
            <w:r>
              <w:rPr>
                <w:b/>
                <w:color w:val="FF0000"/>
              </w:rPr>
              <w:t>brillantes</w:t>
            </w:r>
            <w:proofErr w:type="spellEnd"/>
            <w:r>
              <w:rPr>
                <w:b/>
                <w:color w:val="FF0000"/>
              </w:rPr>
              <w:t xml:space="preserve"> contra la </w:t>
            </w:r>
            <w:proofErr w:type="spellStart"/>
            <w:r>
              <w:rPr>
                <w:b/>
                <w:color w:val="FF0000"/>
              </w:rPr>
              <w:t>oscuridad</w:t>
            </w:r>
            <w:proofErr w:type="spellEnd"/>
            <w:r>
              <w:rPr>
                <w:b/>
                <w:color w:val="FF0000"/>
              </w:rPr>
              <w:t xml:space="preserve"> de la </w:t>
            </w:r>
            <w:proofErr w:type="spellStart"/>
            <w:r>
              <w:rPr>
                <w:b/>
                <w:color w:val="FF0000"/>
              </w:rPr>
              <w:t>noche</w:t>
            </w:r>
            <w:proofErr w:type="spellEnd"/>
            <w:r>
              <w:rPr>
                <w:b/>
                <w:color w:val="FF0000"/>
              </w:rPr>
              <w:t xml:space="preserve">.  </w:t>
            </w:r>
            <w:proofErr w:type="spellStart"/>
            <w:r>
              <w:rPr>
                <w:b/>
                <w:color w:val="FF0000"/>
              </w:rPr>
              <w:t>Abuelo</w:t>
            </w:r>
            <w:proofErr w:type="spellEnd"/>
            <w:r>
              <w:rPr>
                <w:b/>
                <w:color w:val="FF0000"/>
              </w:rPr>
              <w:t xml:space="preserve"> </w:t>
            </w:r>
            <w:proofErr w:type="spellStart"/>
            <w:r>
              <w:rPr>
                <w:b/>
                <w:color w:val="FF0000"/>
              </w:rPr>
              <w:t>dijo</w:t>
            </w:r>
            <w:proofErr w:type="spellEnd"/>
            <w:r>
              <w:rPr>
                <w:b/>
                <w:color w:val="FF0000"/>
              </w:rPr>
              <w:t xml:space="preserve"> que le </w:t>
            </w:r>
            <w:proofErr w:type="spellStart"/>
            <w:r>
              <w:rPr>
                <w:b/>
                <w:color w:val="FF0000"/>
              </w:rPr>
              <w:t>recordaba</w:t>
            </w:r>
            <w:proofErr w:type="spellEnd"/>
            <w:r>
              <w:rPr>
                <w:b/>
                <w:color w:val="FF0000"/>
              </w:rPr>
              <w:t xml:space="preserve"> de las </w:t>
            </w:r>
            <w:proofErr w:type="spellStart"/>
            <w:r>
              <w:rPr>
                <w:b/>
                <w:color w:val="FF0000"/>
              </w:rPr>
              <w:t>estrellas</w:t>
            </w:r>
            <w:proofErr w:type="spellEnd"/>
            <w:r>
              <w:rPr>
                <w:b/>
                <w:color w:val="FF0000"/>
              </w:rPr>
              <w:t xml:space="preserve"> </w:t>
            </w:r>
            <w:proofErr w:type="spellStart"/>
            <w:r>
              <w:rPr>
                <w:b/>
                <w:color w:val="FF0000"/>
              </w:rPr>
              <w:t>fugaces</w:t>
            </w:r>
            <w:proofErr w:type="spellEnd"/>
            <w:r>
              <w:rPr>
                <w:b/>
                <w:color w:val="FF0000"/>
              </w:rPr>
              <w:t xml:space="preserve">, y </w:t>
            </w:r>
            <w:proofErr w:type="spellStart"/>
            <w:r>
              <w:rPr>
                <w:b/>
                <w:color w:val="FF0000"/>
              </w:rPr>
              <w:t>los</w:t>
            </w:r>
            <w:proofErr w:type="spellEnd"/>
            <w:r>
              <w:rPr>
                <w:b/>
                <w:color w:val="FF0000"/>
              </w:rPr>
              <w:t xml:space="preserve"> </w:t>
            </w:r>
            <w:proofErr w:type="spellStart"/>
            <w:r>
              <w:rPr>
                <w:b/>
                <w:color w:val="FF0000"/>
              </w:rPr>
              <w:t>patrones</w:t>
            </w:r>
            <w:proofErr w:type="spellEnd"/>
            <w:r>
              <w:rPr>
                <w:b/>
                <w:color w:val="FF0000"/>
              </w:rPr>
              <w:t xml:space="preserve"> le </w:t>
            </w:r>
            <w:proofErr w:type="spellStart"/>
            <w:r>
              <w:rPr>
                <w:b/>
                <w:color w:val="FF0000"/>
              </w:rPr>
              <w:t>recordaba</w:t>
            </w:r>
            <w:proofErr w:type="spellEnd"/>
            <w:r>
              <w:rPr>
                <w:b/>
                <w:color w:val="FF0000"/>
              </w:rPr>
              <w:t xml:space="preserve"> de </w:t>
            </w:r>
            <w:proofErr w:type="spellStart"/>
            <w:r>
              <w:rPr>
                <w:b/>
                <w:color w:val="FF0000"/>
              </w:rPr>
              <w:t>chispas</w:t>
            </w:r>
            <w:proofErr w:type="spellEnd"/>
            <w:r>
              <w:rPr>
                <w:b/>
                <w:color w:val="FF0000"/>
              </w:rPr>
              <w:t xml:space="preserve"> </w:t>
            </w:r>
            <w:proofErr w:type="spellStart"/>
            <w:r>
              <w:rPr>
                <w:b/>
                <w:color w:val="FF0000"/>
              </w:rPr>
              <w:t>arriba</w:t>
            </w:r>
            <w:proofErr w:type="spellEnd"/>
            <w:r>
              <w:rPr>
                <w:b/>
                <w:color w:val="FF0000"/>
              </w:rPr>
              <w:t xml:space="preserve"> de un pastel de </w:t>
            </w:r>
            <w:proofErr w:type="spellStart"/>
            <w:r>
              <w:rPr>
                <w:b/>
                <w:color w:val="FF0000"/>
              </w:rPr>
              <w:t>cumpleanos</w:t>
            </w:r>
            <w:proofErr w:type="spellEnd"/>
            <w:r>
              <w:rPr>
                <w:b/>
                <w:color w:val="FF0000"/>
              </w:rPr>
              <w:t xml:space="preserve">.   </w:t>
            </w:r>
          </w:p>
          <w:p w:rsidR="00FD3036" w:rsidRDefault="00FD3036">
            <w:pPr>
              <w:widowControl w:val="0"/>
              <w:spacing w:line="240" w:lineRule="auto"/>
              <w:rPr>
                <w:color w:val="FF0000"/>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r>
    </w:tbl>
    <w:p w:rsidR="00FD3036" w:rsidRDefault="00FD3036"/>
    <w:tbl>
      <w:tblPr>
        <w:tblStyle w:val="a6"/>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p>
        </w:tc>
      </w:tr>
      <w:tr w:rsidR="00FD3036" w:rsidTr="003E4FBB">
        <w:tc>
          <w:tcPr>
            <w:tcW w:w="3135" w:type="dxa"/>
            <w:vMerge w:val="restart"/>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4.20A</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lastRenderedPageBreak/>
              <w:t>Use and understand the function of the following parts of speech in the  context of reading, writing, and speaking:</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(ii) nouns (singular/plural, common/proper)</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lastRenderedPageBreak/>
              <w:t>4.20Aii/3.0</w:t>
            </w:r>
          </w:p>
          <w:p w:rsidR="00FD3036" w:rsidRDefault="00E24ED2">
            <w:pPr>
              <w:widowControl w:val="0"/>
              <w:spacing w:line="240" w:lineRule="auto"/>
              <w:rPr>
                <w:b/>
                <w:u w:val="single"/>
              </w:rPr>
            </w:pPr>
            <w:r>
              <w:rPr>
                <w:b/>
                <w:u w:val="single"/>
              </w:rPr>
              <w:t>Option 1</w:t>
            </w:r>
          </w:p>
          <w:p w:rsidR="00FD3036" w:rsidRDefault="00E24ED2">
            <w:pPr>
              <w:widowControl w:val="0"/>
              <w:numPr>
                <w:ilvl w:val="0"/>
                <w:numId w:val="9"/>
              </w:numPr>
              <w:spacing w:line="240" w:lineRule="auto"/>
              <w:contextualSpacing/>
              <w:rPr>
                <w:b/>
              </w:rPr>
            </w:pPr>
            <w:r>
              <w:rPr>
                <w:b/>
              </w:rPr>
              <w:lastRenderedPageBreak/>
              <w:t>Write a paragraph that includes the following:</w:t>
            </w:r>
          </w:p>
          <w:p w:rsidR="00FD3036" w:rsidRDefault="00E24ED2">
            <w:pPr>
              <w:widowControl w:val="0"/>
              <w:numPr>
                <w:ilvl w:val="0"/>
                <w:numId w:val="11"/>
              </w:numPr>
              <w:spacing w:line="240" w:lineRule="auto"/>
              <w:contextualSpacing/>
              <w:rPr>
                <w:b/>
              </w:rPr>
            </w:pPr>
            <w:r>
              <w:rPr>
                <w:b/>
              </w:rPr>
              <w:t>singular nouns</w:t>
            </w:r>
          </w:p>
          <w:p w:rsidR="00FD3036" w:rsidRDefault="00E24ED2">
            <w:pPr>
              <w:widowControl w:val="0"/>
              <w:numPr>
                <w:ilvl w:val="0"/>
                <w:numId w:val="11"/>
              </w:numPr>
              <w:spacing w:line="240" w:lineRule="auto"/>
              <w:contextualSpacing/>
              <w:rPr>
                <w:b/>
              </w:rPr>
            </w:pPr>
            <w:r>
              <w:rPr>
                <w:b/>
              </w:rPr>
              <w:t>plural nouns</w:t>
            </w:r>
          </w:p>
          <w:p w:rsidR="00FD3036" w:rsidRDefault="00E24ED2">
            <w:pPr>
              <w:widowControl w:val="0"/>
              <w:numPr>
                <w:ilvl w:val="0"/>
                <w:numId w:val="11"/>
              </w:numPr>
              <w:spacing w:line="240" w:lineRule="auto"/>
              <w:contextualSpacing/>
              <w:rPr>
                <w:b/>
              </w:rPr>
            </w:pPr>
            <w:r>
              <w:rPr>
                <w:b/>
              </w:rPr>
              <w:t>common nouns</w:t>
            </w:r>
          </w:p>
          <w:p w:rsidR="00FD3036" w:rsidRDefault="00E24ED2">
            <w:pPr>
              <w:widowControl w:val="0"/>
              <w:numPr>
                <w:ilvl w:val="0"/>
                <w:numId w:val="11"/>
              </w:numPr>
              <w:spacing w:line="240" w:lineRule="auto"/>
              <w:contextualSpacing/>
              <w:rPr>
                <w:b/>
              </w:rPr>
            </w:pPr>
            <w:r>
              <w:rPr>
                <w:b/>
              </w:rPr>
              <w:t>proper nouns</w:t>
            </w:r>
          </w:p>
          <w:p w:rsidR="00FD3036" w:rsidRDefault="00E24ED2">
            <w:pPr>
              <w:widowControl w:val="0"/>
              <w:numPr>
                <w:ilvl w:val="0"/>
                <w:numId w:val="9"/>
              </w:numPr>
              <w:spacing w:line="240" w:lineRule="auto"/>
              <w:contextualSpacing/>
              <w:rPr>
                <w:b/>
              </w:rPr>
            </w:pPr>
            <w:r>
              <w:rPr>
                <w:b/>
              </w:rPr>
              <w:t>Underline the singular nouns you used.</w:t>
            </w:r>
          </w:p>
          <w:p w:rsidR="00FD3036" w:rsidRDefault="00E24ED2">
            <w:pPr>
              <w:widowControl w:val="0"/>
              <w:numPr>
                <w:ilvl w:val="0"/>
                <w:numId w:val="9"/>
              </w:numPr>
              <w:spacing w:line="240" w:lineRule="auto"/>
              <w:contextualSpacing/>
              <w:rPr>
                <w:b/>
              </w:rPr>
            </w:pPr>
            <w:r>
              <w:rPr>
                <w:b/>
              </w:rPr>
              <w:t>Circle the plural nouns you used.</w:t>
            </w:r>
          </w:p>
          <w:p w:rsidR="00FD3036" w:rsidRDefault="00E24ED2">
            <w:pPr>
              <w:widowControl w:val="0"/>
              <w:numPr>
                <w:ilvl w:val="0"/>
                <w:numId w:val="9"/>
              </w:numPr>
              <w:spacing w:line="240" w:lineRule="auto"/>
              <w:contextualSpacing/>
              <w:rPr>
                <w:b/>
              </w:rPr>
            </w:pPr>
            <w:r>
              <w:rPr>
                <w:b/>
              </w:rPr>
              <w:t xml:space="preserve">Box the proper nouns you used. </w:t>
            </w:r>
          </w:p>
          <w:p w:rsidR="00FD3036" w:rsidRDefault="00FD3036">
            <w:pPr>
              <w:widowControl w:val="0"/>
              <w:spacing w:line="240" w:lineRule="auto"/>
            </w:pPr>
          </w:p>
          <w:p w:rsidR="00FD3036" w:rsidRDefault="00E24ED2">
            <w:pPr>
              <w:widowControl w:val="0"/>
              <w:numPr>
                <w:ilvl w:val="0"/>
                <w:numId w:val="13"/>
              </w:numPr>
              <w:spacing w:line="240" w:lineRule="auto"/>
              <w:contextualSpacing/>
              <w:rPr>
                <w:b/>
                <w:color w:val="FF0000"/>
              </w:rPr>
            </w:pPr>
            <w:r>
              <w:rPr>
                <w:b/>
                <w:color w:val="FF0000"/>
              </w:rPr>
              <w:t xml:space="preserve">Escribe un </w:t>
            </w:r>
            <w:proofErr w:type="spellStart"/>
            <w:r>
              <w:rPr>
                <w:b/>
                <w:color w:val="FF0000"/>
              </w:rPr>
              <w:t>párrafo</w:t>
            </w:r>
            <w:proofErr w:type="spellEnd"/>
            <w:r>
              <w:rPr>
                <w:b/>
                <w:color w:val="FF0000"/>
              </w:rPr>
              <w:t xml:space="preserve"> que </w:t>
            </w:r>
            <w:proofErr w:type="spellStart"/>
            <w:r>
              <w:rPr>
                <w:b/>
                <w:color w:val="FF0000"/>
              </w:rPr>
              <w:t>incluye</w:t>
            </w:r>
            <w:proofErr w:type="spellEnd"/>
            <w:r>
              <w:rPr>
                <w:b/>
                <w:color w:val="FF0000"/>
              </w:rPr>
              <w:t xml:space="preserve"> lo </w:t>
            </w:r>
            <w:proofErr w:type="spellStart"/>
            <w:r>
              <w:rPr>
                <w:b/>
                <w:color w:val="FF0000"/>
              </w:rPr>
              <w:t>siguiente</w:t>
            </w:r>
            <w:proofErr w:type="spellEnd"/>
            <w:r>
              <w:rPr>
                <w:b/>
                <w:color w:val="FF0000"/>
              </w:rPr>
              <w:t>:</w:t>
            </w:r>
          </w:p>
          <w:p w:rsidR="00FD3036" w:rsidRDefault="00E24ED2">
            <w:pPr>
              <w:widowControl w:val="0"/>
              <w:spacing w:line="240" w:lineRule="auto"/>
              <w:rPr>
                <w:b/>
                <w:color w:val="FF0000"/>
              </w:rPr>
            </w:pPr>
            <w:proofErr w:type="spellStart"/>
            <w:r>
              <w:rPr>
                <w:b/>
                <w:color w:val="FF0000"/>
              </w:rPr>
              <w:t>Yo</w:t>
            </w:r>
            <w:proofErr w:type="spellEnd"/>
            <w:r>
              <w:rPr>
                <w:b/>
                <w:color w:val="FF0000"/>
              </w:rPr>
              <w:t xml:space="preserve">  </w:t>
            </w:r>
            <w:proofErr w:type="spellStart"/>
            <w:r>
              <w:rPr>
                <w:b/>
                <w:color w:val="FF0000"/>
              </w:rPr>
              <w:t>puedo</w:t>
            </w:r>
            <w:proofErr w:type="spellEnd"/>
            <w:r>
              <w:rPr>
                <w:b/>
                <w:color w:val="FF0000"/>
              </w:rPr>
              <w:t>:</w:t>
            </w:r>
          </w:p>
          <w:p w:rsidR="00FD3036" w:rsidRDefault="00E24ED2">
            <w:pPr>
              <w:widowControl w:val="0"/>
              <w:numPr>
                <w:ilvl w:val="0"/>
                <w:numId w:val="16"/>
              </w:numPr>
              <w:spacing w:line="240" w:lineRule="auto"/>
              <w:contextualSpacing/>
              <w:rPr>
                <w:b/>
                <w:color w:val="FF0000"/>
              </w:rPr>
            </w:pPr>
            <w:proofErr w:type="spellStart"/>
            <w:r>
              <w:rPr>
                <w:b/>
                <w:color w:val="FF0000"/>
              </w:rPr>
              <w:t>Usar</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propios</w:t>
            </w:r>
            <w:proofErr w:type="spellEnd"/>
          </w:p>
          <w:p w:rsidR="00FD3036" w:rsidRDefault="00E24ED2">
            <w:pPr>
              <w:widowControl w:val="0"/>
              <w:numPr>
                <w:ilvl w:val="0"/>
                <w:numId w:val="16"/>
              </w:numPr>
              <w:spacing w:line="240" w:lineRule="auto"/>
              <w:contextualSpacing/>
              <w:rPr>
                <w:b/>
                <w:color w:val="FF0000"/>
              </w:rPr>
            </w:pPr>
            <w:proofErr w:type="spellStart"/>
            <w:r>
              <w:rPr>
                <w:b/>
                <w:color w:val="FF0000"/>
              </w:rPr>
              <w:t>Usar</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plurales</w:t>
            </w:r>
            <w:proofErr w:type="spellEnd"/>
          </w:p>
          <w:p w:rsidR="00FD3036" w:rsidRDefault="00E24ED2">
            <w:pPr>
              <w:widowControl w:val="0"/>
              <w:numPr>
                <w:ilvl w:val="0"/>
                <w:numId w:val="16"/>
              </w:numPr>
              <w:spacing w:line="240" w:lineRule="auto"/>
              <w:contextualSpacing/>
              <w:rPr>
                <w:b/>
                <w:color w:val="FF0000"/>
              </w:rPr>
            </w:pPr>
            <w:proofErr w:type="spellStart"/>
            <w:r>
              <w:rPr>
                <w:b/>
                <w:color w:val="FF0000"/>
              </w:rPr>
              <w:t>Usar</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comunes</w:t>
            </w:r>
            <w:proofErr w:type="spellEnd"/>
          </w:p>
          <w:p w:rsidR="00FD3036" w:rsidRDefault="00E24ED2">
            <w:pPr>
              <w:widowControl w:val="0"/>
              <w:numPr>
                <w:ilvl w:val="0"/>
                <w:numId w:val="16"/>
              </w:numPr>
              <w:spacing w:line="240" w:lineRule="auto"/>
              <w:contextualSpacing/>
              <w:rPr>
                <w:b/>
                <w:color w:val="FF0000"/>
              </w:rPr>
            </w:pPr>
            <w:proofErr w:type="spellStart"/>
            <w:r>
              <w:rPr>
                <w:b/>
                <w:color w:val="FF0000"/>
              </w:rPr>
              <w:t>Usar</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propios</w:t>
            </w:r>
            <w:proofErr w:type="spellEnd"/>
          </w:p>
          <w:p w:rsidR="00FD3036" w:rsidRDefault="00E24ED2">
            <w:pPr>
              <w:widowControl w:val="0"/>
              <w:spacing w:line="240" w:lineRule="auto"/>
              <w:rPr>
                <w:b/>
                <w:color w:val="FF0000"/>
              </w:rPr>
            </w:pPr>
            <w:r>
              <w:rPr>
                <w:b/>
                <w:color w:val="FF0000"/>
              </w:rPr>
              <w:t xml:space="preserve">      B. </w:t>
            </w:r>
            <w:proofErr w:type="spellStart"/>
            <w:r>
              <w:rPr>
                <w:b/>
                <w:color w:val="FF0000"/>
              </w:rPr>
              <w:t>Subraya</w:t>
            </w:r>
            <w:proofErr w:type="spellEnd"/>
            <w:r>
              <w:rPr>
                <w:b/>
                <w:color w:val="FF0000"/>
              </w:rPr>
              <w:t xml:space="preserve"> </w:t>
            </w:r>
            <w:proofErr w:type="spellStart"/>
            <w:r>
              <w:rPr>
                <w:b/>
                <w:color w:val="FF0000"/>
              </w:rPr>
              <w:t>los</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singulares</w:t>
            </w:r>
            <w:proofErr w:type="spellEnd"/>
            <w:r>
              <w:rPr>
                <w:b/>
                <w:color w:val="FF0000"/>
              </w:rPr>
              <w:t>.</w:t>
            </w:r>
          </w:p>
          <w:p w:rsidR="00FD3036" w:rsidRDefault="00E24ED2">
            <w:pPr>
              <w:widowControl w:val="0"/>
              <w:spacing w:line="240" w:lineRule="auto"/>
              <w:rPr>
                <w:b/>
                <w:color w:val="FF0000"/>
              </w:rPr>
            </w:pPr>
            <w:r>
              <w:rPr>
                <w:b/>
                <w:color w:val="FF0000"/>
              </w:rPr>
              <w:t xml:space="preserve">      C. </w:t>
            </w:r>
            <w:proofErr w:type="spellStart"/>
            <w:r>
              <w:rPr>
                <w:b/>
                <w:color w:val="FF0000"/>
              </w:rPr>
              <w:t>Circula</w:t>
            </w:r>
            <w:proofErr w:type="spellEnd"/>
            <w:r>
              <w:rPr>
                <w:b/>
                <w:color w:val="FF0000"/>
              </w:rPr>
              <w:t xml:space="preserve"> </w:t>
            </w:r>
            <w:proofErr w:type="spellStart"/>
            <w:r>
              <w:rPr>
                <w:b/>
                <w:color w:val="FF0000"/>
              </w:rPr>
              <w:t>los</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plurales</w:t>
            </w:r>
            <w:proofErr w:type="spellEnd"/>
            <w:r>
              <w:rPr>
                <w:b/>
                <w:color w:val="FF0000"/>
              </w:rPr>
              <w:t>.</w:t>
            </w:r>
          </w:p>
          <w:p w:rsidR="00FD3036" w:rsidRDefault="00E24ED2">
            <w:pPr>
              <w:widowControl w:val="0"/>
              <w:spacing w:line="240" w:lineRule="auto"/>
            </w:pPr>
            <w:r>
              <w:rPr>
                <w:b/>
                <w:color w:val="FF0000"/>
              </w:rPr>
              <w:t xml:space="preserve">      D. </w:t>
            </w:r>
            <w:proofErr w:type="spellStart"/>
            <w:r>
              <w:rPr>
                <w:b/>
                <w:color w:val="FF0000"/>
              </w:rPr>
              <w:t>Dibuja</w:t>
            </w:r>
            <w:proofErr w:type="spellEnd"/>
            <w:r>
              <w:rPr>
                <w:b/>
                <w:color w:val="FF0000"/>
              </w:rPr>
              <w:t xml:space="preserve"> un </w:t>
            </w:r>
            <w:proofErr w:type="spellStart"/>
            <w:r>
              <w:rPr>
                <w:b/>
                <w:color w:val="FF0000"/>
              </w:rPr>
              <w:t>caja</w:t>
            </w:r>
            <w:proofErr w:type="spellEnd"/>
            <w:r>
              <w:rPr>
                <w:b/>
                <w:color w:val="FF0000"/>
              </w:rPr>
              <w:t xml:space="preserve"> </w:t>
            </w:r>
            <w:proofErr w:type="spellStart"/>
            <w:r>
              <w:rPr>
                <w:b/>
                <w:color w:val="FF0000"/>
              </w:rPr>
              <w:t>alrededor</w:t>
            </w:r>
            <w:proofErr w:type="spellEnd"/>
            <w:r>
              <w:rPr>
                <w:b/>
                <w:color w:val="FF0000"/>
              </w:rPr>
              <w:t xml:space="preserve"> de </w:t>
            </w:r>
            <w:proofErr w:type="spellStart"/>
            <w:r>
              <w:rPr>
                <w:b/>
                <w:color w:val="FF0000"/>
              </w:rPr>
              <w:t>los</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propios</w:t>
            </w:r>
            <w:proofErr w:type="spellEnd"/>
            <w:r>
              <w:rPr>
                <w:color w:val="FF0000"/>
              </w:rPr>
              <w:t>.</w:t>
            </w:r>
          </w:p>
          <w:p w:rsidR="00FD3036" w:rsidRDefault="00FD3036">
            <w:pPr>
              <w:widowControl w:val="0"/>
              <w:spacing w:line="240" w:lineRule="auto"/>
            </w:pPr>
          </w:p>
          <w:p w:rsidR="00FD3036" w:rsidRDefault="00E24ED2">
            <w:pPr>
              <w:widowControl w:val="0"/>
              <w:spacing w:line="240" w:lineRule="auto"/>
              <w:rPr>
                <w:b/>
              </w:rPr>
            </w:pPr>
            <w:r>
              <w:rPr>
                <w:b/>
              </w:rPr>
              <w:t>4.20Aii/3.0</w:t>
            </w:r>
          </w:p>
          <w:p w:rsidR="00FD3036" w:rsidRDefault="00E24ED2">
            <w:pPr>
              <w:widowControl w:val="0"/>
              <w:spacing w:line="240" w:lineRule="auto"/>
            </w:pPr>
            <w:r>
              <w:rPr>
                <w:b/>
                <w:u w:val="single"/>
              </w:rPr>
              <w:t>Option 2</w:t>
            </w:r>
            <w:r>
              <w:t xml:space="preserve"> </w:t>
            </w:r>
          </w:p>
          <w:p w:rsidR="00FD3036" w:rsidRDefault="00FD3036">
            <w:pPr>
              <w:widowControl w:val="0"/>
              <w:spacing w:line="240" w:lineRule="auto"/>
            </w:pPr>
          </w:p>
          <w:tbl>
            <w:tblPr>
              <w:tblStyle w:val="a4"/>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
              <w:gridCol w:w="2310"/>
              <w:gridCol w:w="1680"/>
            </w:tblGrid>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pPr>
                  <w:r>
                    <w:t>dolphins</w:t>
                  </w:r>
                </w:p>
              </w:tc>
              <w:tc>
                <w:tcPr>
                  <w:tcW w:w="2310" w:type="dxa"/>
                  <w:shd w:val="clear" w:color="auto" w:fill="auto"/>
                  <w:tcMar>
                    <w:top w:w="100" w:type="dxa"/>
                    <w:left w:w="100" w:type="dxa"/>
                    <w:bottom w:w="100" w:type="dxa"/>
                    <w:right w:w="100" w:type="dxa"/>
                  </w:tcMar>
                </w:tcPr>
                <w:p w:rsidR="00FD3036" w:rsidRDefault="00E24ED2">
                  <w:pPr>
                    <w:widowControl w:val="0"/>
                    <w:spacing w:line="240" w:lineRule="auto"/>
                  </w:pPr>
                  <w:r>
                    <w:t>Fiesta Texas</w:t>
                  </w:r>
                </w:p>
              </w:tc>
              <w:tc>
                <w:tcPr>
                  <w:tcW w:w="1680" w:type="dxa"/>
                  <w:shd w:val="clear" w:color="auto" w:fill="auto"/>
                  <w:tcMar>
                    <w:top w:w="100" w:type="dxa"/>
                    <w:left w:w="100" w:type="dxa"/>
                    <w:bottom w:w="100" w:type="dxa"/>
                    <w:right w:w="100" w:type="dxa"/>
                  </w:tcMar>
                </w:tcPr>
                <w:p w:rsidR="00FD3036" w:rsidRDefault="00E24ED2">
                  <w:pPr>
                    <w:widowControl w:val="0"/>
                    <w:spacing w:line="240" w:lineRule="auto"/>
                  </w:pPr>
                  <w:r>
                    <w:t>Mr. Jones</w:t>
                  </w:r>
                </w:p>
              </w:tc>
            </w:tr>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pPr>
                  <w:r>
                    <w:t>Mrs. Jones</w:t>
                  </w:r>
                </w:p>
              </w:tc>
              <w:tc>
                <w:tcPr>
                  <w:tcW w:w="2310" w:type="dxa"/>
                  <w:shd w:val="clear" w:color="auto" w:fill="auto"/>
                  <w:tcMar>
                    <w:top w:w="100" w:type="dxa"/>
                    <w:left w:w="100" w:type="dxa"/>
                    <w:bottom w:w="100" w:type="dxa"/>
                    <w:right w:w="100" w:type="dxa"/>
                  </w:tcMar>
                </w:tcPr>
                <w:p w:rsidR="00FD3036" w:rsidRDefault="00E24ED2">
                  <w:pPr>
                    <w:widowControl w:val="0"/>
                    <w:spacing w:line="240" w:lineRule="auto"/>
                  </w:pPr>
                  <w:r>
                    <w:t xml:space="preserve">vacation </w:t>
                  </w:r>
                </w:p>
              </w:tc>
              <w:tc>
                <w:tcPr>
                  <w:tcW w:w="1680" w:type="dxa"/>
                  <w:shd w:val="clear" w:color="auto" w:fill="auto"/>
                  <w:tcMar>
                    <w:top w:w="100" w:type="dxa"/>
                    <w:left w:w="100" w:type="dxa"/>
                    <w:bottom w:w="100" w:type="dxa"/>
                    <w:right w:w="100" w:type="dxa"/>
                  </w:tcMar>
                </w:tcPr>
                <w:p w:rsidR="00FD3036" w:rsidRDefault="00E24ED2">
                  <w:pPr>
                    <w:widowControl w:val="0"/>
                    <w:spacing w:line="240" w:lineRule="auto"/>
                  </w:pPr>
                  <w:r>
                    <w:t>Mrs. Jones</w:t>
                  </w:r>
                </w:p>
              </w:tc>
            </w:tr>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pPr>
                  <w:r>
                    <w:t>roller c</w:t>
                  </w:r>
                  <w:r>
                    <w:lastRenderedPageBreak/>
                    <w:t>oaster</w:t>
                  </w:r>
                </w:p>
              </w:tc>
              <w:tc>
                <w:tcPr>
                  <w:tcW w:w="2310" w:type="dxa"/>
                  <w:shd w:val="clear" w:color="auto" w:fill="auto"/>
                  <w:tcMar>
                    <w:top w:w="100" w:type="dxa"/>
                    <w:left w:w="100" w:type="dxa"/>
                    <w:bottom w:w="100" w:type="dxa"/>
                    <w:right w:w="100" w:type="dxa"/>
                  </w:tcMar>
                </w:tcPr>
                <w:p w:rsidR="00FD3036" w:rsidRDefault="00E24ED2">
                  <w:pPr>
                    <w:widowControl w:val="0"/>
                    <w:spacing w:line="240" w:lineRule="auto"/>
                  </w:pPr>
                  <w:r>
                    <w:lastRenderedPageBreak/>
                    <w:t>South Padre Island</w:t>
                  </w:r>
                </w:p>
              </w:tc>
              <w:tc>
                <w:tcPr>
                  <w:tcW w:w="1680" w:type="dxa"/>
                  <w:shd w:val="clear" w:color="auto" w:fill="auto"/>
                  <w:tcMar>
                    <w:top w:w="100" w:type="dxa"/>
                    <w:left w:w="100" w:type="dxa"/>
                    <w:bottom w:w="100" w:type="dxa"/>
                    <w:right w:w="100" w:type="dxa"/>
                  </w:tcMar>
                </w:tcPr>
                <w:p w:rsidR="00FD3036" w:rsidRDefault="00E24ED2">
                  <w:pPr>
                    <w:widowControl w:val="0"/>
                    <w:spacing w:line="240" w:lineRule="auto"/>
                  </w:pPr>
                  <w:r>
                    <w:t xml:space="preserve">seashells </w:t>
                  </w:r>
                </w:p>
              </w:tc>
            </w:tr>
          </w:tbl>
          <w:p w:rsidR="00FD3036" w:rsidRDefault="00FD3036">
            <w:pPr>
              <w:widowControl w:val="0"/>
              <w:spacing w:line="240" w:lineRule="auto"/>
            </w:pPr>
          </w:p>
          <w:p w:rsidR="00FD3036" w:rsidRDefault="00E24ED2">
            <w:pPr>
              <w:widowControl w:val="0"/>
              <w:spacing w:line="240" w:lineRule="auto"/>
              <w:rPr>
                <w:color w:val="FF0000"/>
              </w:rPr>
            </w:pPr>
            <w:r>
              <w:t xml:space="preserve">When they had to decide where to go on their ____, ______ wanted to go to ________, but ______ wanted to </w:t>
            </w:r>
            <w:proofErr w:type="spellStart"/>
            <w:r>
              <w:t>to</w:t>
            </w:r>
            <w:proofErr w:type="spellEnd"/>
            <w:r>
              <w:t xml:space="preserve"> </w:t>
            </w:r>
            <w:proofErr w:type="spellStart"/>
            <w:r>
              <w:t>to</w:t>
            </w:r>
            <w:proofErr w:type="spellEnd"/>
            <w:r>
              <w:t xml:space="preserve"> ______. ________ really </w:t>
            </w:r>
            <w:proofErr w:type="gramStart"/>
            <w:r>
              <w:t>wanted  to</w:t>
            </w:r>
            <w:proofErr w:type="gramEnd"/>
            <w:r>
              <w:t xml:space="preserve"> see the _______ and collect _____, but Mr. Jones just wanted to relax by riding the ________. </w:t>
            </w:r>
          </w:p>
          <w:p w:rsidR="00FD3036" w:rsidRDefault="00FD3036">
            <w:pPr>
              <w:widowControl w:val="0"/>
              <w:spacing w:line="240" w:lineRule="auto"/>
            </w:pPr>
          </w:p>
          <w:tbl>
            <w:tblPr>
              <w:tblStyle w:val="a5"/>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
              <w:gridCol w:w="2310"/>
              <w:gridCol w:w="1680"/>
            </w:tblGrid>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t>delfines</w:t>
                  </w:r>
                  <w:proofErr w:type="spellEnd"/>
                </w:p>
              </w:tc>
              <w:tc>
                <w:tcPr>
                  <w:tcW w:w="231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Fiesta Texas</w:t>
                  </w:r>
                </w:p>
              </w:tc>
              <w:tc>
                <w:tcPr>
                  <w:tcW w:w="168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Sr. Jones</w:t>
                  </w:r>
                </w:p>
              </w:tc>
            </w:tr>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Sra. Jones</w:t>
                  </w:r>
                </w:p>
              </w:tc>
              <w:tc>
                <w:tcPr>
                  <w:tcW w:w="231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t>vacacion</w:t>
                  </w:r>
                  <w:proofErr w:type="spellEnd"/>
                </w:p>
              </w:tc>
              <w:tc>
                <w:tcPr>
                  <w:tcW w:w="168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Sra. Jones</w:t>
                  </w:r>
                </w:p>
              </w:tc>
            </w:tr>
            <w:tr w:rsidR="00FD3036">
              <w:tc>
                <w:tcPr>
                  <w:tcW w:w="323"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t>montana</w:t>
                  </w:r>
                  <w:proofErr w:type="spellEnd"/>
                  <w:r>
                    <w:rPr>
                      <w:color w:val="FF0000"/>
                    </w:rPr>
                    <w:t xml:space="preserve"> </w:t>
                  </w:r>
                  <w:proofErr w:type="spellStart"/>
                  <w:r>
                    <w:rPr>
                      <w:color w:val="FF0000"/>
                    </w:rPr>
                    <w:t>rusa</w:t>
                  </w:r>
                  <w:proofErr w:type="spellEnd"/>
                </w:p>
              </w:tc>
              <w:tc>
                <w:tcPr>
                  <w:tcW w:w="231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r>
                    <w:rPr>
                      <w:color w:val="FF0000"/>
                    </w:rPr>
                    <w:t>Isla de South Padre</w:t>
                  </w:r>
                </w:p>
              </w:tc>
              <w:tc>
                <w:tcPr>
                  <w:tcW w:w="1680" w:type="dxa"/>
                  <w:shd w:val="clear" w:color="auto" w:fill="auto"/>
                  <w:tcMar>
                    <w:top w:w="100" w:type="dxa"/>
                    <w:left w:w="100" w:type="dxa"/>
                    <w:bottom w:w="100" w:type="dxa"/>
                    <w:right w:w="100" w:type="dxa"/>
                  </w:tcMar>
                </w:tcPr>
                <w:p w:rsidR="00FD3036" w:rsidRDefault="00E24ED2">
                  <w:pPr>
                    <w:widowControl w:val="0"/>
                    <w:spacing w:line="240" w:lineRule="auto"/>
                    <w:rPr>
                      <w:color w:val="FF0000"/>
                    </w:rPr>
                  </w:pPr>
                  <w:proofErr w:type="spellStart"/>
                  <w:r>
                    <w:rPr>
                      <w:color w:val="FF0000"/>
                    </w:rPr>
                    <w:t>conchas</w:t>
                  </w:r>
                  <w:proofErr w:type="spellEnd"/>
                </w:p>
              </w:tc>
            </w:tr>
          </w:tbl>
          <w:p w:rsidR="00FD3036" w:rsidRDefault="00FD3036">
            <w:pPr>
              <w:widowControl w:val="0"/>
              <w:spacing w:line="240" w:lineRule="auto"/>
              <w:rPr>
                <w:color w:val="FF0000"/>
              </w:rPr>
            </w:pPr>
          </w:p>
          <w:p w:rsidR="00FD3036" w:rsidRDefault="00FD3036">
            <w:pPr>
              <w:widowControl w:val="0"/>
              <w:spacing w:line="240" w:lineRule="auto"/>
            </w:pP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4.20Aii/2.0</w:t>
            </w:r>
          </w:p>
          <w:p w:rsidR="00FD3036" w:rsidRDefault="00E24ED2">
            <w:pPr>
              <w:widowControl w:val="0"/>
              <w:spacing w:line="240" w:lineRule="auto"/>
              <w:rPr>
                <w:b/>
              </w:rPr>
            </w:pPr>
            <w:r>
              <w:rPr>
                <w:b/>
                <w:u w:val="single"/>
              </w:rPr>
              <w:t>Option 1</w:t>
            </w:r>
            <w:r>
              <w:t xml:space="preserve"> </w:t>
            </w:r>
          </w:p>
          <w:p w:rsidR="00FD3036" w:rsidRDefault="00E24ED2">
            <w:pPr>
              <w:widowControl w:val="0"/>
              <w:spacing w:line="240" w:lineRule="auto"/>
              <w:rPr>
                <w:b/>
              </w:rPr>
            </w:pPr>
            <w:r>
              <w:rPr>
                <w:b/>
              </w:rPr>
              <w:t>Underline the proper nouns in the following sentence:</w:t>
            </w:r>
          </w:p>
          <w:p w:rsidR="00FD3036" w:rsidRDefault="00FD3036">
            <w:pPr>
              <w:widowControl w:val="0"/>
              <w:spacing w:line="240" w:lineRule="auto"/>
              <w:rPr>
                <w:b/>
              </w:rPr>
            </w:pPr>
          </w:p>
          <w:p w:rsidR="00FD3036" w:rsidRDefault="00E24ED2">
            <w:pPr>
              <w:widowControl w:val="0"/>
              <w:spacing w:line="240" w:lineRule="auto"/>
              <w:rPr>
                <w:b/>
              </w:rPr>
            </w:pPr>
            <w:r>
              <w:rPr>
                <w:b/>
              </w:rPr>
              <w:t>James and Alonzo wanted to go to the Houston Children’s Museum and the zoo.</w:t>
            </w:r>
          </w:p>
          <w:p w:rsidR="00FD3036" w:rsidRDefault="00E24ED2">
            <w:pPr>
              <w:widowControl w:val="0"/>
              <w:spacing w:line="240" w:lineRule="auto"/>
              <w:rPr>
                <w:b/>
              </w:rPr>
            </w:pPr>
            <w:r>
              <w:rPr>
                <w:b/>
              </w:rPr>
              <w:t xml:space="preserve"> </w:t>
            </w:r>
          </w:p>
          <w:p w:rsidR="00FD3036" w:rsidRDefault="00E24ED2">
            <w:pPr>
              <w:widowControl w:val="0"/>
              <w:spacing w:line="240" w:lineRule="auto"/>
              <w:rPr>
                <w:b/>
              </w:rPr>
            </w:pPr>
            <w:r>
              <w:rPr>
                <w:b/>
              </w:rPr>
              <w:t>Underline the common nouns in the following sentence:</w:t>
            </w:r>
          </w:p>
          <w:p w:rsidR="00FD3036" w:rsidRDefault="00FD3036">
            <w:pPr>
              <w:widowControl w:val="0"/>
              <w:spacing w:line="240" w:lineRule="auto"/>
              <w:rPr>
                <w:b/>
              </w:rPr>
            </w:pPr>
          </w:p>
          <w:p w:rsidR="00FD3036" w:rsidRDefault="00E24ED2">
            <w:pPr>
              <w:widowControl w:val="0"/>
              <w:spacing w:line="240" w:lineRule="auto"/>
              <w:rPr>
                <w:b/>
              </w:rPr>
            </w:pPr>
            <w:r>
              <w:rPr>
                <w:b/>
              </w:rPr>
              <w:t xml:space="preserve">Sophia owned a cat named Hortense and a dog named Jasper. </w:t>
            </w:r>
          </w:p>
          <w:p w:rsidR="00FD3036" w:rsidRDefault="00FD3036">
            <w:pPr>
              <w:widowControl w:val="0"/>
              <w:spacing w:line="240" w:lineRule="auto"/>
              <w:rPr>
                <w:b/>
              </w:rPr>
            </w:pPr>
          </w:p>
          <w:p w:rsidR="00FD3036" w:rsidRDefault="00E24ED2">
            <w:pPr>
              <w:widowControl w:val="0"/>
              <w:spacing w:line="240" w:lineRule="auto"/>
              <w:rPr>
                <w:b/>
                <w:color w:val="FF0000"/>
              </w:rPr>
            </w:pPr>
            <w:proofErr w:type="spellStart"/>
            <w:r>
              <w:rPr>
                <w:b/>
                <w:color w:val="FF0000"/>
              </w:rPr>
              <w:t>Subraya</w:t>
            </w:r>
            <w:proofErr w:type="spellEnd"/>
            <w:r>
              <w:rPr>
                <w:b/>
                <w:color w:val="FF0000"/>
              </w:rPr>
              <w:t xml:space="preserve"> </w:t>
            </w:r>
            <w:proofErr w:type="spellStart"/>
            <w:r>
              <w:rPr>
                <w:b/>
                <w:color w:val="FF0000"/>
              </w:rPr>
              <w:t>los</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propios</w:t>
            </w:r>
            <w:proofErr w:type="spellEnd"/>
            <w:r>
              <w:rPr>
                <w:b/>
                <w:color w:val="FF0000"/>
              </w:rPr>
              <w:t xml:space="preserve"> </w:t>
            </w:r>
            <w:proofErr w:type="spellStart"/>
            <w:r>
              <w:rPr>
                <w:b/>
                <w:color w:val="FF0000"/>
              </w:rPr>
              <w:t>en</w:t>
            </w:r>
            <w:proofErr w:type="spellEnd"/>
            <w:r>
              <w:rPr>
                <w:b/>
                <w:color w:val="FF0000"/>
              </w:rPr>
              <w:t xml:space="preserve"> la </w:t>
            </w:r>
            <w:proofErr w:type="spellStart"/>
            <w:r>
              <w:rPr>
                <w:b/>
                <w:color w:val="FF0000"/>
              </w:rPr>
              <w:t>oración</w:t>
            </w:r>
            <w:proofErr w:type="spellEnd"/>
            <w:r>
              <w:rPr>
                <w:b/>
                <w:color w:val="FF0000"/>
              </w:rPr>
              <w:t xml:space="preserve"> </w:t>
            </w:r>
            <w:proofErr w:type="spellStart"/>
            <w:r>
              <w:rPr>
                <w:b/>
                <w:color w:val="FF0000"/>
              </w:rPr>
              <w:t>siguiente</w:t>
            </w:r>
            <w:proofErr w:type="spellEnd"/>
            <w:r>
              <w:rPr>
                <w:b/>
                <w:color w:val="FF0000"/>
              </w:rPr>
              <w:t xml:space="preserve">: </w:t>
            </w:r>
          </w:p>
          <w:p w:rsidR="00FD3036" w:rsidRDefault="00FD3036">
            <w:pPr>
              <w:widowControl w:val="0"/>
              <w:spacing w:line="240" w:lineRule="auto"/>
              <w:rPr>
                <w:b/>
                <w:color w:val="FF0000"/>
              </w:rPr>
            </w:pPr>
          </w:p>
          <w:p w:rsidR="00FD3036" w:rsidRDefault="00E24ED2">
            <w:pPr>
              <w:widowControl w:val="0"/>
              <w:spacing w:line="240" w:lineRule="auto"/>
              <w:rPr>
                <w:b/>
                <w:color w:val="FF0000"/>
              </w:rPr>
            </w:pPr>
            <w:r>
              <w:rPr>
                <w:b/>
                <w:color w:val="FF0000"/>
              </w:rPr>
              <w:t xml:space="preserve">James y Alonzo </w:t>
            </w:r>
            <w:proofErr w:type="spellStart"/>
            <w:r>
              <w:rPr>
                <w:b/>
                <w:color w:val="FF0000"/>
              </w:rPr>
              <w:t>querían</w:t>
            </w:r>
            <w:proofErr w:type="spellEnd"/>
            <w:r>
              <w:rPr>
                <w:b/>
                <w:color w:val="FF0000"/>
              </w:rPr>
              <w:t xml:space="preserve"> </w:t>
            </w:r>
            <w:proofErr w:type="spellStart"/>
            <w:r>
              <w:rPr>
                <w:b/>
                <w:color w:val="FF0000"/>
              </w:rPr>
              <w:t>ir</w:t>
            </w:r>
            <w:proofErr w:type="spellEnd"/>
            <w:r>
              <w:rPr>
                <w:b/>
                <w:color w:val="FF0000"/>
              </w:rPr>
              <w:t xml:space="preserve"> al </w:t>
            </w:r>
            <w:proofErr w:type="spellStart"/>
            <w:r>
              <w:rPr>
                <w:b/>
                <w:color w:val="FF0000"/>
              </w:rPr>
              <w:t>Museo</w:t>
            </w:r>
            <w:proofErr w:type="spellEnd"/>
            <w:r>
              <w:rPr>
                <w:b/>
                <w:color w:val="FF0000"/>
              </w:rPr>
              <w:t xml:space="preserve"> de </w:t>
            </w:r>
            <w:proofErr w:type="spellStart"/>
            <w:r>
              <w:rPr>
                <w:b/>
                <w:color w:val="FF0000"/>
              </w:rPr>
              <w:t>los</w:t>
            </w:r>
            <w:proofErr w:type="spellEnd"/>
            <w:r>
              <w:rPr>
                <w:b/>
                <w:color w:val="FF0000"/>
              </w:rPr>
              <w:t xml:space="preserve"> </w:t>
            </w:r>
            <w:proofErr w:type="spellStart"/>
            <w:r>
              <w:rPr>
                <w:b/>
                <w:color w:val="FF0000"/>
              </w:rPr>
              <w:t>Ninos</w:t>
            </w:r>
            <w:proofErr w:type="spellEnd"/>
            <w:r>
              <w:rPr>
                <w:b/>
                <w:color w:val="FF0000"/>
              </w:rPr>
              <w:t xml:space="preserve"> de Houston y al </w:t>
            </w:r>
            <w:proofErr w:type="spellStart"/>
            <w:r>
              <w:rPr>
                <w:b/>
                <w:color w:val="FF0000"/>
              </w:rPr>
              <w:t>zoológico</w:t>
            </w:r>
            <w:proofErr w:type="spellEnd"/>
            <w:r>
              <w:rPr>
                <w:b/>
                <w:color w:val="FF0000"/>
              </w:rPr>
              <w:t xml:space="preserve">. </w:t>
            </w: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E24ED2">
            <w:pPr>
              <w:widowControl w:val="0"/>
              <w:spacing w:line="240" w:lineRule="auto"/>
              <w:rPr>
                <w:b/>
                <w:color w:val="FF0000"/>
              </w:rPr>
            </w:pPr>
            <w:proofErr w:type="spellStart"/>
            <w:r>
              <w:rPr>
                <w:b/>
                <w:color w:val="FF0000"/>
              </w:rPr>
              <w:t>Subraya</w:t>
            </w:r>
            <w:proofErr w:type="spellEnd"/>
            <w:r>
              <w:rPr>
                <w:b/>
                <w:color w:val="FF0000"/>
              </w:rPr>
              <w:t xml:space="preserve"> </w:t>
            </w:r>
            <w:proofErr w:type="spellStart"/>
            <w:r>
              <w:rPr>
                <w:b/>
                <w:color w:val="FF0000"/>
              </w:rPr>
              <w:t>los</w:t>
            </w:r>
            <w:proofErr w:type="spellEnd"/>
            <w:r>
              <w:rPr>
                <w:b/>
                <w:color w:val="FF0000"/>
              </w:rPr>
              <w:t xml:space="preserve"> </w:t>
            </w:r>
            <w:proofErr w:type="spellStart"/>
            <w:r>
              <w:rPr>
                <w:b/>
                <w:color w:val="FF0000"/>
              </w:rPr>
              <w:t>sustantivos</w:t>
            </w:r>
            <w:proofErr w:type="spellEnd"/>
            <w:r>
              <w:rPr>
                <w:b/>
                <w:color w:val="FF0000"/>
              </w:rPr>
              <w:t xml:space="preserve"> </w:t>
            </w:r>
            <w:proofErr w:type="spellStart"/>
            <w:r>
              <w:rPr>
                <w:b/>
                <w:color w:val="FF0000"/>
              </w:rPr>
              <w:t>comunes</w:t>
            </w:r>
            <w:proofErr w:type="spellEnd"/>
            <w:r>
              <w:rPr>
                <w:b/>
                <w:color w:val="FF0000"/>
              </w:rPr>
              <w:t xml:space="preserve"> </w:t>
            </w:r>
            <w:proofErr w:type="spellStart"/>
            <w:r>
              <w:rPr>
                <w:b/>
                <w:color w:val="FF0000"/>
              </w:rPr>
              <w:t>en</w:t>
            </w:r>
            <w:proofErr w:type="spellEnd"/>
            <w:r>
              <w:rPr>
                <w:b/>
                <w:color w:val="FF0000"/>
              </w:rPr>
              <w:t xml:space="preserve"> la </w:t>
            </w:r>
            <w:proofErr w:type="spellStart"/>
            <w:r>
              <w:rPr>
                <w:b/>
                <w:color w:val="FF0000"/>
              </w:rPr>
              <w:t>oración</w:t>
            </w:r>
            <w:proofErr w:type="spellEnd"/>
            <w:r>
              <w:rPr>
                <w:b/>
                <w:color w:val="FF0000"/>
              </w:rPr>
              <w:t xml:space="preserve"> </w:t>
            </w:r>
            <w:proofErr w:type="spellStart"/>
            <w:r>
              <w:rPr>
                <w:b/>
                <w:color w:val="FF0000"/>
              </w:rPr>
              <w:t>siguiente</w:t>
            </w:r>
            <w:proofErr w:type="spellEnd"/>
            <w:r>
              <w:rPr>
                <w:b/>
                <w:color w:val="FF0000"/>
              </w:rPr>
              <w:t xml:space="preserve">: </w:t>
            </w:r>
          </w:p>
          <w:p w:rsidR="00FD3036" w:rsidRDefault="00FD3036">
            <w:pPr>
              <w:widowControl w:val="0"/>
              <w:spacing w:line="240" w:lineRule="auto"/>
              <w:rPr>
                <w:b/>
                <w:color w:val="FF0000"/>
              </w:rPr>
            </w:pPr>
          </w:p>
          <w:p w:rsidR="00FD3036" w:rsidRDefault="00E24ED2">
            <w:pPr>
              <w:widowControl w:val="0"/>
              <w:spacing w:line="240" w:lineRule="auto"/>
              <w:rPr>
                <w:b/>
              </w:rPr>
            </w:pPr>
            <w:r>
              <w:rPr>
                <w:b/>
                <w:color w:val="FF0000"/>
              </w:rPr>
              <w:t xml:space="preserve">Sophia </w:t>
            </w:r>
            <w:proofErr w:type="spellStart"/>
            <w:r>
              <w:rPr>
                <w:b/>
                <w:color w:val="FF0000"/>
              </w:rPr>
              <w:t>tiene</w:t>
            </w:r>
            <w:proofErr w:type="spellEnd"/>
            <w:r>
              <w:rPr>
                <w:b/>
                <w:color w:val="FF0000"/>
              </w:rPr>
              <w:t xml:space="preserve"> </w:t>
            </w:r>
            <w:proofErr w:type="spellStart"/>
            <w:r>
              <w:rPr>
                <w:b/>
                <w:color w:val="FF0000"/>
              </w:rPr>
              <w:t>una</w:t>
            </w:r>
            <w:proofErr w:type="spellEnd"/>
            <w:r>
              <w:rPr>
                <w:b/>
                <w:color w:val="FF0000"/>
              </w:rPr>
              <w:t xml:space="preserve"> </w:t>
            </w:r>
            <w:proofErr w:type="spellStart"/>
            <w:r>
              <w:rPr>
                <w:b/>
                <w:color w:val="FF0000"/>
              </w:rPr>
              <w:t>gata</w:t>
            </w:r>
            <w:proofErr w:type="spellEnd"/>
            <w:r>
              <w:rPr>
                <w:b/>
                <w:color w:val="FF0000"/>
              </w:rPr>
              <w:t xml:space="preserve"> </w:t>
            </w:r>
            <w:proofErr w:type="spellStart"/>
            <w:r>
              <w:rPr>
                <w:b/>
                <w:color w:val="FF0000"/>
              </w:rPr>
              <w:t>llamada</w:t>
            </w:r>
            <w:proofErr w:type="spellEnd"/>
            <w:r>
              <w:rPr>
                <w:b/>
                <w:color w:val="FF0000"/>
              </w:rPr>
              <w:t xml:space="preserve"> Hortensia y un </w:t>
            </w:r>
            <w:proofErr w:type="spellStart"/>
            <w:r>
              <w:rPr>
                <w:b/>
                <w:color w:val="FF0000"/>
              </w:rPr>
              <w:t>perro</w:t>
            </w:r>
            <w:proofErr w:type="spellEnd"/>
            <w:r>
              <w:rPr>
                <w:b/>
                <w:color w:val="FF0000"/>
              </w:rPr>
              <w:t xml:space="preserve"> </w:t>
            </w:r>
            <w:proofErr w:type="spellStart"/>
            <w:r>
              <w:rPr>
                <w:b/>
                <w:color w:val="FF0000"/>
              </w:rPr>
              <w:t>llamado</w:t>
            </w:r>
            <w:proofErr w:type="spellEnd"/>
            <w:r>
              <w:rPr>
                <w:b/>
                <w:color w:val="FF0000"/>
              </w:rPr>
              <w:t xml:space="preserve"> Jasper.</w:t>
            </w:r>
          </w:p>
          <w:p w:rsidR="00FD3036" w:rsidRDefault="00FD3036">
            <w:pPr>
              <w:widowControl w:val="0"/>
              <w:spacing w:line="240" w:lineRule="auto"/>
              <w:rPr>
                <w:b/>
              </w:rPr>
            </w:pPr>
          </w:p>
          <w:p w:rsidR="00FD3036" w:rsidRDefault="00E24ED2">
            <w:pPr>
              <w:widowControl w:val="0"/>
              <w:spacing w:line="240" w:lineRule="auto"/>
              <w:rPr>
                <w:b/>
              </w:rPr>
            </w:pPr>
            <w:r>
              <w:rPr>
                <w:b/>
              </w:rPr>
              <w:t>4.20Aii/2.0</w:t>
            </w:r>
          </w:p>
          <w:p w:rsidR="00FD3036" w:rsidRDefault="00E24ED2">
            <w:pPr>
              <w:widowControl w:val="0"/>
              <w:spacing w:line="240" w:lineRule="auto"/>
              <w:rPr>
                <w:b/>
              </w:rPr>
            </w:pPr>
            <w:r>
              <w:rPr>
                <w:b/>
                <w:u w:val="single"/>
              </w:rPr>
              <w:t>Option 2</w:t>
            </w:r>
            <w:r>
              <w:t xml:space="preserve"> </w:t>
            </w:r>
          </w:p>
          <w:p w:rsidR="00FD3036" w:rsidRDefault="00E24ED2">
            <w:pPr>
              <w:widowControl w:val="0"/>
              <w:spacing w:line="240" w:lineRule="auto"/>
            </w:pPr>
            <w:r>
              <w:t xml:space="preserve">Write a sentence that includes at least one singular noun. </w:t>
            </w:r>
          </w:p>
          <w:p w:rsidR="00FD3036" w:rsidRDefault="00FD3036">
            <w:pPr>
              <w:widowControl w:val="0"/>
              <w:spacing w:line="240" w:lineRule="auto"/>
              <w:rPr>
                <w:b/>
              </w:rPr>
            </w:pPr>
          </w:p>
          <w:p w:rsidR="00FD3036" w:rsidRDefault="00E24ED2">
            <w:pPr>
              <w:widowControl w:val="0"/>
              <w:spacing w:line="240" w:lineRule="auto"/>
            </w:pPr>
            <w:r>
              <w:t xml:space="preserve">Write a sentence that includes at least one plural noun. </w:t>
            </w:r>
          </w:p>
          <w:p w:rsidR="00FD3036" w:rsidRDefault="00FD3036">
            <w:pPr>
              <w:widowControl w:val="0"/>
              <w:spacing w:line="240" w:lineRule="auto"/>
              <w:rPr>
                <w:b/>
              </w:rPr>
            </w:pPr>
          </w:p>
          <w:p w:rsidR="00FD3036" w:rsidRDefault="00E24ED2">
            <w:pPr>
              <w:widowControl w:val="0"/>
              <w:spacing w:line="240" w:lineRule="auto"/>
            </w:pPr>
            <w:r>
              <w:t xml:space="preserve">Explain the difference between a common and a proper noun. </w:t>
            </w:r>
          </w:p>
          <w:p w:rsidR="00FD3036" w:rsidRDefault="00FD3036">
            <w:pPr>
              <w:widowControl w:val="0"/>
              <w:spacing w:line="240" w:lineRule="auto"/>
              <w:rPr>
                <w:b/>
              </w:rPr>
            </w:pPr>
          </w:p>
          <w:p w:rsidR="00FD3036" w:rsidRDefault="00E24ED2">
            <w:pPr>
              <w:widowControl w:val="0"/>
              <w:spacing w:line="240" w:lineRule="auto"/>
              <w:rPr>
                <w:color w:val="FF0000"/>
              </w:rPr>
            </w:pPr>
            <w:r>
              <w:rPr>
                <w:color w:val="FF0000"/>
              </w:rPr>
              <w:t xml:space="preserve">Escribe </w:t>
            </w:r>
            <w:proofErr w:type="spellStart"/>
            <w:r>
              <w:rPr>
                <w:color w:val="FF0000"/>
              </w:rPr>
              <w:t>una</w:t>
            </w:r>
            <w:proofErr w:type="spellEnd"/>
            <w:r>
              <w:rPr>
                <w:color w:val="FF0000"/>
              </w:rPr>
              <w:t xml:space="preserve"> </w:t>
            </w:r>
            <w:proofErr w:type="spellStart"/>
            <w:r>
              <w:rPr>
                <w:color w:val="FF0000"/>
              </w:rPr>
              <w:t>oración</w:t>
            </w:r>
            <w:proofErr w:type="spellEnd"/>
            <w:r>
              <w:rPr>
                <w:color w:val="FF0000"/>
              </w:rPr>
              <w:t xml:space="preserve"> que </w:t>
            </w:r>
            <w:proofErr w:type="spellStart"/>
            <w:r>
              <w:rPr>
                <w:color w:val="FF0000"/>
              </w:rPr>
              <w:t>incluye</w:t>
            </w:r>
            <w:proofErr w:type="spellEnd"/>
            <w:r>
              <w:rPr>
                <w:color w:val="FF0000"/>
              </w:rPr>
              <w:t xml:space="preserve"> </w:t>
            </w:r>
            <w:proofErr w:type="spellStart"/>
            <w:r>
              <w:rPr>
                <w:color w:val="FF0000"/>
              </w:rPr>
              <w:t>por</w:t>
            </w:r>
            <w:proofErr w:type="spellEnd"/>
            <w:r>
              <w:rPr>
                <w:color w:val="FF0000"/>
              </w:rPr>
              <w:t xml:space="preserve"> lo </w:t>
            </w:r>
            <w:proofErr w:type="spellStart"/>
            <w:r>
              <w:rPr>
                <w:color w:val="FF0000"/>
              </w:rPr>
              <w:t>menos</w:t>
            </w:r>
            <w:proofErr w:type="spellEnd"/>
            <w:r>
              <w:rPr>
                <w:color w:val="FF0000"/>
              </w:rPr>
              <w:t xml:space="preserve"> un </w:t>
            </w:r>
            <w:proofErr w:type="spellStart"/>
            <w:r>
              <w:rPr>
                <w:color w:val="FF0000"/>
              </w:rPr>
              <w:t>sustantivo</w:t>
            </w:r>
            <w:proofErr w:type="spellEnd"/>
            <w:r>
              <w:rPr>
                <w:color w:val="FF0000"/>
              </w:rPr>
              <w:t xml:space="preserve"> singular.</w:t>
            </w:r>
          </w:p>
          <w:p w:rsidR="00FD3036" w:rsidRDefault="00FD3036">
            <w:pPr>
              <w:widowControl w:val="0"/>
              <w:spacing w:line="240" w:lineRule="auto"/>
              <w:rPr>
                <w:color w:val="FF0000"/>
              </w:rPr>
            </w:pPr>
          </w:p>
          <w:p w:rsidR="00FD3036" w:rsidRDefault="00E24ED2">
            <w:pPr>
              <w:widowControl w:val="0"/>
              <w:spacing w:line="240" w:lineRule="auto"/>
              <w:rPr>
                <w:color w:val="FF0000"/>
              </w:rPr>
            </w:pPr>
            <w:r>
              <w:rPr>
                <w:color w:val="FF0000"/>
              </w:rPr>
              <w:t xml:space="preserve">Escribe </w:t>
            </w:r>
            <w:proofErr w:type="spellStart"/>
            <w:r>
              <w:rPr>
                <w:color w:val="FF0000"/>
              </w:rPr>
              <w:t>una</w:t>
            </w:r>
            <w:proofErr w:type="spellEnd"/>
            <w:r>
              <w:rPr>
                <w:color w:val="FF0000"/>
              </w:rPr>
              <w:t xml:space="preserve"> </w:t>
            </w:r>
            <w:proofErr w:type="spellStart"/>
            <w:r>
              <w:rPr>
                <w:color w:val="FF0000"/>
              </w:rPr>
              <w:t>oración</w:t>
            </w:r>
            <w:proofErr w:type="spellEnd"/>
            <w:r>
              <w:rPr>
                <w:color w:val="FF0000"/>
              </w:rPr>
              <w:t xml:space="preserve"> que </w:t>
            </w:r>
            <w:proofErr w:type="spellStart"/>
            <w:r>
              <w:rPr>
                <w:color w:val="FF0000"/>
              </w:rPr>
              <w:t>incluye</w:t>
            </w:r>
            <w:proofErr w:type="spellEnd"/>
            <w:r>
              <w:rPr>
                <w:color w:val="FF0000"/>
              </w:rPr>
              <w:t xml:space="preserve"> </w:t>
            </w:r>
            <w:proofErr w:type="spellStart"/>
            <w:r>
              <w:rPr>
                <w:color w:val="FF0000"/>
              </w:rPr>
              <w:t>por</w:t>
            </w:r>
            <w:proofErr w:type="spellEnd"/>
            <w:r>
              <w:rPr>
                <w:color w:val="FF0000"/>
              </w:rPr>
              <w:t xml:space="preserve"> lo </w:t>
            </w:r>
            <w:proofErr w:type="spellStart"/>
            <w:r>
              <w:rPr>
                <w:color w:val="FF0000"/>
              </w:rPr>
              <w:t>menos</w:t>
            </w:r>
            <w:proofErr w:type="spellEnd"/>
            <w:r>
              <w:rPr>
                <w:color w:val="FF0000"/>
              </w:rPr>
              <w:t xml:space="preserve"> un </w:t>
            </w:r>
            <w:proofErr w:type="spellStart"/>
            <w:r>
              <w:rPr>
                <w:color w:val="FF0000"/>
              </w:rPr>
              <w:t>sustantivo</w:t>
            </w:r>
            <w:proofErr w:type="spellEnd"/>
            <w:r>
              <w:rPr>
                <w:color w:val="FF0000"/>
              </w:rPr>
              <w:t xml:space="preserve"> plural.</w:t>
            </w:r>
          </w:p>
          <w:p w:rsidR="00FD3036" w:rsidRDefault="00FD3036">
            <w:pPr>
              <w:widowControl w:val="0"/>
              <w:spacing w:line="240" w:lineRule="auto"/>
              <w:rPr>
                <w:color w:val="FF0000"/>
              </w:rPr>
            </w:pPr>
          </w:p>
          <w:p w:rsidR="00FD3036" w:rsidRDefault="00E24ED2">
            <w:pPr>
              <w:widowControl w:val="0"/>
              <w:spacing w:line="240" w:lineRule="auto"/>
              <w:rPr>
                <w:color w:val="FF0000"/>
              </w:rPr>
            </w:pPr>
            <w:proofErr w:type="spellStart"/>
            <w:r>
              <w:rPr>
                <w:color w:val="FF0000"/>
              </w:rPr>
              <w:t>Explica</w:t>
            </w:r>
            <w:proofErr w:type="spellEnd"/>
            <w:r>
              <w:rPr>
                <w:color w:val="FF0000"/>
              </w:rPr>
              <w:t xml:space="preserve"> la </w:t>
            </w:r>
            <w:proofErr w:type="spellStart"/>
            <w:r>
              <w:rPr>
                <w:color w:val="FF0000"/>
              </w:rPr>
              <w:t>diferencia</w:t>
            </w:r>
            <w:proofErr w:type="spellEnd"/>
            <w:r>
              <w:rPr>
                <w:color w:val="FF0000"/>
              </w:rPr>
              <w:t xml:space="preserve"> entre un </w:t>
            </w:r>
            <w:proofErr w:type="spellStart"/>
            <w:r>
              <w:rPr>
                <w:color w:val="FF0000"/>
              </w:rPr>
              <w:t>sustantivo</w:t>
            </w:r>
            <w:proofErr w:type="spellEnd"/>
            <w:r>
              <w:rPr>
                <w:color w:val="FF0000"/>
              </w:rPr>
              <w:t xml:space="preserve"> </w:t>
            </w:r>
            <w:proofErr w:type="spellStart"/>
            <w:r>
              <w:rPr>
                <w:color w:val="FF0000"/>
              </w:rPr>
              <w:t>común</w:t>
            </w:r>
            <w:proofErr w:type="spellEnd"/>
            <w:r>
              <w:rPr>
                <w:color w:val="FF0000"/>
              </w:rPr>
              <w:t xml:space="preserve"> y un </w:t>
            </w:r>
            <w:proofErr w:type="spellStart"/>
            <w:r>
              <w:rPr>
                <w:color w:val="FF0000"/>
              </w:rPr>
              <w:t>sustantivo</w:t>
            </w:r>
            <w:proofErr w:type="spellEnd"/>
            <w:r>
              <w:rPr>
                <w:color w:val="FF0000"/>
              </w:rPr>
              <w:t xml:space="preserve"> plural.</w:t>
            </w:r>
          </w:p>
          <w:p w:rsidR="00FD3036" w:rsidRDefault="00FD3036">
            <w:pPr>
              <w:widowControl w:val="0"/>
              <w:spacing w:line="240" w:lineRule="auto"/>
              <w:rPr>
                <w:b/>
              </w:rPr>
            </w:pPr>
          </w:p>
          <w:p w:rsidR="00FD3036" w:rsidRDefault="00E24ED2">
            <w:pPr>
              <w:widowControl w:val="0"/>
              <w:spacing w:line="240" w:lineRule="auto"/>
              <w:rPr>
                <w:b/>
              </w:rPr>
            </w:pPr>
            <w:r>
              <w:rPr>
                <w:b/>
              </w:rPr>
              <w:t>4.20Aii/2.0</w:t>
            </w:r>
          </w:p>
          <w:p w:rsidR="00FD3036" w:rsidRDefault="00E24ED2">
            <w:pPr>
              <w:widowControl w:val="0"/>
              <w:spacing w:line="240" w:lineRule="auto"/>
              <w:rPr>
                <w:b/>
              </w:rPr>
            </w:pPr>
            <w:r>
              <w:rPr>
                <w:b/>
                <w:u w:val="single"/>
              </w:rPr>
              <w:t>Option 3</w:t>
            </w:r>
          </w:p>
          <w:p w:rsidR="00FD3036" w:rsidRDefault="00E24ED2">
            <w:pPr>
              <w:widowControl w:val="0"/>
              <w:spacing w:line="240" w:lineRule="auto"/>
            </w:pPr>
            <w:r>
              <w:t xml:space="preserve">Which of the following sentences contain both common and proper nouns? </w:t>
            </w:r>
          </w:p>
          <w:p w:rsidR="00FD3036" w:rsidRDefault="00FD3036">
            <w:pPr>
              <w:widowControl w:val="0"/>
              <w:spacing w:line="240" w:lineRule="auto"/>
            </w:pPr>
          </w:p>
          <w:p w:rsidR="00FD3036" w:rsidRDefault="00E24ED2">
            <w:pPr>
              <w:widowControl w:val="0"/>
              <w:numPr>
                <w:ilvl w:val="0"/>
                <w:numId w:val="15"/>
              </w:numPr>
              <w:spacing w:line="240" w:lineRule="auto"/>
              <w:contextualSpacing/>
            </w:pPr>
            <w:r>
              <w:t xml:space="preserve">The dog and the cat lived in the same house. </w:t>
            </w:r>
          </w:p>
          <w:p w:rsidR="00FD3036" w:rsidRDefault="00E24ED2">
            <w:pPr>
              <w:widowControl w:val="0"/>
              <w:numPr>
                <w:ilvl w:val="0"/>
                <w:numId w:val="15"/>
              </w:numPr>
              <w:spacing w:line="240" w:lineRule="auto"/>
              <w:contextualSpacing/>
            </w:pPr>
            <w:r>
              <w:t>Coach Moreno attended the University of Houston.</w:t>
            </w:r>
          </w:p>
          <w:p w:rsidR="00FD3036" w:rsidRDefault="00E24ED2">
            <w:pPr>
              <w:widowControl w:val="0"/>
              <w:numPr>
                <w:ilvl w:val="0"/>
                <w:numId w:val="15"/>
              </w:numPr>
              <w:spacing w:line="240" w:lineRule="auto"/>
              <w:contextualSpacing/>
            </w:pPr>
            <w:r>
              <w:t xml:space="preserve">Ms. Roberts went to work on a cold, rainy day. </w:t>
            </w:r>
          </w:p>
          <w:p w:rsidR="00FD3036" w:rsidRDefault="00E24ED2">
            <w:pPr>
              <w:widowControl w:val="0"/>
              <w:numPr>
                <w:ilvl w:val="0"/>
                <w:numId w:val="15"/>
              </w:numPr>
              <w:spacing w:line="240" w:lineRule="auto"/>
              <w:contextualSpacing/>
            </w:pPr>
            <w:r>
              <w:t xml:space="preserve">Dolphins and porpoise live in the ocean. </w:t>
            </w:r>
          </w:p>
          <w:p w:rsidR="00FD3036" w:rsidRDefault="00FD3036">
            <w:pPr>
              <w:widowControl w:val="0"/>
              <w:spacing w:line="240" w:lineRule="auto"/>
              <w:rPr>
                <w:b/>
              </w:rPr>
            </w:pPr>
          </w:p>
          <w:p w:rsidR="00FD3036" w:rsidRDefault="00E24ED2">
            <w:pPr>
              <w:widowControl w:val="0"/>
              <w:spacing w:line="240" w:lineRule="auto"/>
              <w:rPr>
                <w:color w:val="FF0000"/>
              </w:rPr>
            </w:pPr>
            <w:proofErr w:type="spellStart"/>
            <w:r>
              <w:rPr>
                <w:color w:val="FF0000"/>
              </w:rPr>
              <w:t>Cual</w:t>
            </w:r>
            <w:proofErr w:type="spellEnd"/>
            <w:r>
              <w:rPr>
                <w:color w:val="FF0000"/>
              </w:rPr>
              <w:t xml:space="preserve"> de las </w:t>
            </w:r>
            <w:proofErr w:type="spellStart"/>
            <w:r>
              <w:rPr>
                <w:color w:val="FF0000"/>
              </w:rPr>
              <w:t>siguientes</w:t>
            </w:r>
            <w:proofErr w:type="spellEnd"/>
            <w:r>
              <w:rPr>
                <w:color w:val="FF0000"/>
              </w:rPr>
              <w:t xml:space="preserve"> </w:t>
            </w:r>
            <w:proofErr w:type="spellStart"/>
            <w:r>
              <w:rPr>
                <w:color w:val="FF0000"/>
              </w:rPr>
              <w:t>oraciones</w:t>
            </w:r>
            <w:proofErr w:type="spellEnd"/>
            <w:r>
              <w:rPr>
                <w:color w:val="FF0000"/>
              </w:rPr>
              <w:t xml:space="preserve"> </w:t>
            </w:r>
            <w:proofErr w:type="spellStart"/>
            <w:r>
              <w:rPr>
                <w:color w:val="FF0000"/>
              </w:rPr>
              <w:t>contiene</w:t>
            </w:r>
            <w:proofErr w:type="spellEnd"/>
            <w:r>
              <w:rPr>
                <w:color w:val="FF0000"/>
              </w:rPr>
              <w:t xml:space="preserve"> ambos </w:t>
            </w:r>
            <w:proofErr w:type="spellStart"/>
            <w:r>
              <w:rPr>
                <w:color w:val="FF0000"/>
              </w:rPr>
              <w:t>sustantivos</w:t>
            </w:r>
            <w:proofErr w:type="spellEnd"/>
            <w:r>
              <w:rPr>
                <w:color w:val="FF0000"/>
              </w:rPr>
              <w:t xml:space="preserve"> </w:t>
            </w:r>
            <w:proofErr w:type="spellStart"/>
            <w:r>
              <w:rPr>
                <w:color w:val="FF0000"/>
              </w:rPr>
              <w:t>comunes</w:t>
            </w:r>
            <w:proofErr w:type="spellEnd"/>
            <w:r>
              <w:rPr>
                <w:color w:val="FF0000"/>
              </w:rPr>
              <w:t xml:space="preserve"> y </w:t>
            </w:r>
            <w:proofErr w:type="spellStart"/>
            <w:r>
              <w:rPr>
                <w:color w:val="FF0000"/>
              </w:rPr>
              <w:t>propios</w:t>
            </w:r>
            <w:proofErr w:type="spellEnd"/>
            <w:r>
              <w:rPr>
                <w:color w:val="FF0000"/>
              </w:rPr>
              <w:t>?</w:t>
            </w:r>
          </w:p>
          <w:p w:rsidR="00FD3036" w:rsidRDefault="00FD3036">
            <w:pPr>
              <w:widowControl w:val="0"/>
              <w:spacing w:line="240" w:lineRule="auto"/>
              <w:rPr>
                <w:color w:val="FF0000"/>
              </w:rPr>
            </w:pPr>
          </w:p>
          <w:p w:rsidR="00FD3036" w:rsidRDefault="00E24ED2">
            <w:pPr>
              <w:widowControl w:val="0"/>
              <w:spacing w:line="240" w:lineRule="auto"/>
              <w:rPr>
                <w:color w:val="FF0000"/>
              </w:rPr>
            </w:pPr>
            <w:r>
              <w:rPr>
                <w:color w:val="FF0000"/>
              </w:rPr>
              <w:t xml:space="preserve">E. El </w:t>
            </w:r>
            <w:proofErr w:type="spellStart"/>
            <w:r>
              <w:rPr>
                <w:color w:val="FF0000"/>
              </w:rPr>
              <w:t>perro</w:t>
            </w:r>
            <w:proofErr w:type="spellEnd"/>
            <w:r>
              <w:rPr>
                <w:color w:val="FF0000"/>
              </w:rPr>
              <w:t xml:space="preserve"> y el </w:t>
            </w:r>
            <w:proofErr w:type="spellStart"/>
            <w:r>
              <w:rPr>
                <w:color w:val="FF0000"/>
              </w:rPr>
              <w:t>gato</w:t>
            </w:r>
            <w:proofErr w:type="spellEnd"/>
            <w:r>
              <w:rPr>
                <w:color w:val="FF0000"/>
              </w:rPr>
              <w:t xml:space="preserve"> </w:t>
            </w:r>
            <w:proofErr w:type="spellStart"/>
            <w:r>
              <w:rPr>
                <w:color w:val="FF0000"/>
              </w:rPr>
              <w:t>viven</w:t>
            </w:r>
            <w:proofErr w:type="spellEnd"/>
            <w:r>
              <w:rPr>
                <w:color w:val="FF0000"/>
              </w:rPr>
              <w:t xml:space="preserve"> </w:t>
            </w:r>
            <w:proofErr w:type="spellStart"/>
            <w:r>
              <w:rPr>
                <w:color w:val="FF0000"/>
              </w:rPr>
              <w:t>en</w:t>
            </w:r>
            <w:proofErr w:type="spellEnd"/>
            <w:r>
              <w:rPr>
                <w:color w:val="FF0000"/>
              </w:rPr>
              <w:t xml:space="preserve"> la </w:t>
            </w:r>
            <w:proofErr w:type="spellStart"/>
            <w:r>
              <w:rPr>
                <w:color w:val="FF0000"/>
              </w:rPr>
              <w:t>misma</w:t>
            </w:r>
            <w:proofErr w:type="spellEnd"/>
            <w:r>
              <w:rPr>
                <w:color w:val="FF0000"/>
              </w:rPr>
              <w:t xml:space="preserve"> casa.</w:t>
            </w:r>
          </w:p>
          <w:p w:rsidR="00FD3036" w:rsidRDefault="00E24ED2">
            <w:pPr>
              <w:widowControl w:val="0"/>
              <w:spacing w:line="240" w:lineRule="auto"/>
              <w:rPr>
                <w:color w:val="FF0000"/>
              </w:rPr>
            </w:pPr>
            <w:r>
              <w:rPr>
                <w:color w:val="FF0000"/>
              </w:rPr>
              <w:lastRenderedPageBreak/>
              <w:t xml:space="preserve">F. Coach Moreno </w:t>
            </w:r>
            <w:proofErr w:type="spellStart"/>
            <w:r>
              <w:rPr>
                <w:color w:val="FF0000"/>
              </w:rPr>
              <w:t>asistio</w:t>
            </w:r>
            <w:proofErr w:type="spellEnd"/>
            <w:r>
              <w:rPr>
                <w:color w:val="FF0000"/>
              </w:rPr>
              <w:t xml:space="preserve"> la Universidad de Houston.</w:t>
            </w:r>
          </w:p>
          <w:p w:rsidR="00FD3036" w:rsidRDefault="00E24ED2">
            <w:pPr>
              <w:widowControl w:val="0"/>
              <w:spacing w:line="240" w:lineRule="auto"/>
              <w:rPr>
                <w:color w:val="FF0000"/>
              </w:rPr>
            </w:pPr>
            <w:r>
              <w:rPr>
                <w:color w:val="FF0000"/>
              </w:rPr>
              <w:t xml:space="preserve">G. Sra. </w:t>
            </w:r>
            <w:proofErr w:type="gramStart"/>
            <w:r>
              <w:rPr>
                <w:color w:val="FF0000"/>
              </w:rPr>
              <w:t>Roberts</w:t>
            </w:r>
            <w:proofErr w:type="gramEnd"/>
            <w:r>
              <w:rPr>
                <w:color w:val="FF0000"/>
              </w:rPr>
              <w:t xml:space="preserve"> </w:t>
            </w:r>
            <w:proofErr w:type="spellStart"/>
            <w:r>
              <w:rPr>
                <w:color w:val="FF0000"/>
              </w:rPr>
              <w:t>fue</w:t>
            </w:r>
            <w:proofErr w:type="spellEnd"/>
            <w:r>
              <w:rPr>
                <w:color w:val="FF0000"/>
              </w:rPr>
              <w:t xml:space="preserve"> al </w:t>
            </w:r>
            <w:proofErr w:type="spellStart"/>
            <w:r>
              <w:rPr>
                <w:color w:val="FF0000"/>
              </w:rPr>
              <w:t>trabajo</w:t>
            </w:r>
            <w:proofErr w:type="spellEnd"/>
            <w:r>
              <w:rPr>
                <w:color w:val="FF0000"/>
              </w:rPr>
              <w:t xml:space="preserve"> </w:t>
            </w:r>
            <w:proofErr w:type="spellStart"/>
            <w:r>
              <w:rPr>
                <w:color w:val="FF0000"/>
              </w:rPr>
              <w:t>en</w:t>
            </w:r>
            <w:proofErr w:type="spellEnd"/>
            <w:r>
              <w:rPr>
                <w:color w:val="FF0000"/>
              </w:rPr>
              <w:t xml:space="preserve"> un </w:t>
            </w:r>
            <w:proofErr w:type="spellStart"/>
            <w:r>
              <w:rPr>
                <w:color w:val="FF0000"/>
              </w:rPr>
              <w:t>dia</w:t>
            </w:r>
            <w:proofErr w:type="spellEnd"/>
            <w:r>
              <w:rPr>
                <w:color w:val="FF0000"/>
              </w:rPr>
              <w:t xml:space="preserve"> </w:t>
            </w:r>
            <w:proofErr w:type="spellStart"/>
            <w:r>
              <w:rPr>
                <w:color w:val="FF0000"/>
              </w:rPr>
              <w:t>frio</w:t>
            </w:r>
            <w:proofErr w:type="spellEnd"/>
            <w:r>
              <w:rPr>
                <w:color w:val="FF0000"/>
              </w:rPr>
              <w:t xml:space="preserve"> y </w:t>
            </w:r>
            <w:proofErr w:type="spellStart"/>
            <w:r>
              <w:rPr>
                <w:color w:val="FF0000"/>
              </w:rPr>
              <w:t>lluvioso</w:t>
            </w:r>
            <w:proofErr w:type="spellEnd"/>
            <w:r>
              <w:rPr>
                <w:color w:val="FF0000"/>
              </w:rPr>
              <w:t>.</w:t>
            </w:r>
          </w:p>
          <w:p w:rsidR="00FD3036" w:rsidRDefault="00E24ED2">
            <w:pPr>
              <w:widowControl w:val="0"/>
              <w:spacing w:line="240" w:lineRule="auto"/>
              <w:rPr>
                <w:color w:val="FF0000"/>
              </w:rPr>
            </w:pPr>
            <w:r>
              <w:rPr>
                <w:color w:val="FF0000"/>
              </w:rPr>
              <w:t xml:space="preserve">H. </w:t>
            </w:r>
            <w:proofErr w:type="spellStart"/>
            <w:r>
              <w:rPr>
                <w:color w:val="FF0000"/>
              </w:rPr>
              <w:t>Delfines</w:t>
            </w:r>
            <w:proofErr w:type="spellEnd"/>
            <w:r>
              <w:rPr>
                <w:color w:val="FF0000"/>
              </w:rPr>
              <w:t xml:space="preserve"> y </w:t>
            </w:r>
            <w:proofErr w:type="spellStart"/>
            <w:r>
              <w:rPr>
                <w:color w:val="FF0000"/>
              </w:rPr>
              <w:t>marsopas</w:t>
            </w:r>
            <w:proofErr w:type="spellEnd"/>
            <w:r>
              <w:rPr>
                <w:color w:val="FF0000"/>
              </w:rPr>
              <w:t xml:space="preserve"> </w:t>
            </w:r>
            <w:proofErr w:type="spellStart"/>
            <w:r>
              <w:rPr>
                <w:color w:val="FF0000"/>
              </w:rPr>
              <w:t>viven</w:t>
            </w:r>
            <w:proofErr w:type="spellEnd"/>
            <w:r>
              <w:rPr>
                <w:color w:val="FF0000"/>
              </w:rPr>
              <w:t xml:space="preserve"> </w:t>
            </w:r>
            <w:proofErr w:type="spellStart"/>
            <w:r>
              <w:rPr>
                <w:color w:val="FF0000"/>
              </w:rPr>
              <w:t>en</w:t>
            </w:r>
            <w:proofErr w:type="spellEnd"/>
            <w:r>
              <w:rPr>
                <w:color w:val="FF0000"/>
              </w:rPr>
              <w:t xml:space="preserve"> el </w:t>
            </w:r>
            <w:proofErr w:type="spellStart"/>
            <w:r>
              <w:rPr>
                <w:color w:val="FF0000"/>
              </w:rPr>
              <w:t>océano</w:t>
            </w:r>
            <w:proofErr w:type="spellEnd"/>
            <w:r>
              <w:rPr>
                <w:color w:val="FF0000"/>
              </w:rPr>
              <w:t>.</w:t>
            </w:r>
          </w:p>
          <w:p w:rsidR="00FD3036" w:rsidRDefault="00FD3036">
            <w:pPr>
              <w:widowControl w:val="0"/>
              <w:spacing w:line="240" w:lineRule="auto"/>
              <w:rPr>
                <w:b/>
              </w:rPr>
            </w:pPr>
          </w:p>
          <w:p w:rsidR="00FD3036" w:rsidRDefault="00E24ED2">
            <w:pPr>
              <w:widowControl w:val="0"/>
              <w:spacing w:line="240" w:lineRule="auto"/>
              <w:rPr>
                <w:b/>
              </w:rPr>
            </w:pPr>
            <w:r>
              <w:rPr>
                <w:b/>
              </w:rPr>
              <w:t>4.20Aii/2.0</w:t>
            </w:r>
          </w:p>
          <w:p w:rsidR="00FD3036" w:rsidRDefault="00E24ED2">
            <w:pPr>
              <w:widowControl w:val="0"/>
              <w:spacing w:line="240" w:lineRule="auto"/>
              <w:rPr>
                <w:b/>
              </w:rPr>
            </w:pPr>
            <w:r>
              <w:rPr>
                <w:b/>
                <w:u w:val="single"/>
              </w:rPr>
              <w:t>Option 4</w:t>
            </w:r>
          </w:p>
          <w:p w:rsidR="00FD3036" w:rsidRDefault="00E24ED2">
            <w:pPr>
              <w:widowControl w:val="0"/>
              <w:spacing w:line="240" w:lineRule="auto"/>
            </w:pPr>
            <w:r>
              <w:t xml:space="preserve">Which of the following sentences contain both singular and plural nouns? </w:t>
            </w:r>
          </w:p>
          <w:p w:rsidR="00FD3036" w:rsidRDefault="00E24ED2">
            <w:pPr>
              <w:widowControl w:val="0"/>
              <w:numPr>
                <w:ilvl w:val="0"/>
                <w:numId w:val="18"/>
              </w:numPr>
              <w:spacing w:line="240" w:lineRule="auto"/>
              <w:contextualSpacing/>
            </w:pPr>
            <w:r>
              <w:t xml:space="preserve">When Avery visited Old McDonald’s Farm, he rode a pony and fed the chickens. </w:t>
            </w:r>
          </w:p>
          <w:p w:rsidR="00FD3036" w:rsidRDefault="00E24ED2">
            <w:pPr>
              <w:widowControl w:val="0"/>
              <w:numPr>
                <w:ilvl w:val="0"/>
                <w:numId w:val="18"/>
              </w:numPr>
              <w:spacing w:line="240" w:lineRule="auto"/>
              <w:contextualSpacing/>
            </w:pPr>
            <w:r>
              <w:t xml:space="preserve">When Maria went to </w:t>
            </w:r>
            <w:proofErr w:type="spellStart"/>
            <w:r>
              <w:t>Deerbrook</w:t>
            </w:r>
            <w:proofErr w:type="spellEnd"/>
            <w:r>
              <w:t xml:space="preserve"> Mall, she bought a new bracelet. </w:t>
            </w:r>
          </w:p>
          <w:p w:rsidR="00FD3036" w:rsidRDefault="00E24ED2">
            <w:pPr>
              <w:widowControl w:val="0"/>
              <w:numPr>
                <w:ilvl w:val="0"/>
                <w:numId w:val="18"/>
              </w:numPr>
              <w:spacing w:line="240" w:lineRule="auto"/>
              <w:contextualSpacing/>
            </w:pPr>
            <w:r>
              <w:t xml:space="preserve">David and Joanna visited the new museum. </w:t>
            </w:r>
          </w:p>
          <w:p w:rsidR="00FD3036" w:rsidRDefault="00E24ED2">
            <w:pPr>
              <w:widowControl w:val="0"/>
              <w:numPr>
                <w:ilvl w:val="0"/>
                <w:numId w:val="18"/>
              </w:numPr>
              <w:spacing w:line="240" w:lineRule="auto"/>
              <w:contextualSpacing/>
            </w:pPr>
            <w:r>
              <w:t xml:space="preserve">Vacationers love to visit beaches. </w:t>
            </w:r>
          </w:p>
          <w:p w:rsidR="00FD3036" w:rsidRDefault="00FD3036">
            <w:pPr>
              <w:widowControl w:val="0"/>
              <w:spacing w:line="240" w:lineRule="auto"/>
              <w:rPr>
                <w:b/>
                <w:color w:val="FF0000"/>
              </w:rPr>
            </w:pPr>
          </w:p>
          <w:p w:rsidR="00FD3036" w:rsidRDefault="00E24ED2">
            <w:pPr>
              <w:widowControl w:val="0"/>
              <w:spacing w:line="240" w:lineRule="auto"/>
              <w:rPr>
                <w:color w:val="FF0000"/>
              </w:rPr>
            </w:pPr>
            <w:proofErr w:type="spellStart"/>
            <w:r>
              <w:rPr>
                <w:color w:val="FF0000"/>
              </w:rPr>
              <w:t>Cual</w:t>
            </w:r>
            <w:proofErr w:type="spellEnd"/>
            <w:r>
              <w:rPr>
                <w:color w:val="FF0000"/>
              </w:rPr>
              <w:t xml:space="preserve"> de las </w:t>
            </w:r>
            <w:proofErr w:type="spellStart"/>
            <w:r>
              <w:rPr>
                <w:color w:val="FF0000"/>
              </w:rPr>
              <w:t>siguientes</w:t>
            </w:r>
            <w:proofErr w:type="spellEnd"/>
            <w:r>
              <w:rPr>
                <w:color w:val="FF0000"/>
              </w:rPr>
              <w:t xml:space="preserve"> </w:t>
            </w:r>
            <w:proofErr w:type="spellStart"/>
            <w:r>
              <w:rPr>
                <w:color w:val="FF0000"/>
              </w:rPr>
              <w:t>oraciones</w:t>
            </w:r>
            <w:proofErr w:type="spellEnd"/>
            <w:r>
              <w:rPr>
                <w:color w:val="FF0000"/>
              </w:rPr>
              <w:t xml:space="preserve"> </w:t>
            </w:r>
            <w:proofErr w:type="spellStart"/>
            <w:r>
              <w:rPr>
                <w:color w:val="FF0000"/>
              </w:rPr>
              <w:t>contienen</w:t>
            </w:r>
            <w:proofErr w:type="spellEnd"/>
            <w:r>
              <w:rPr>
                <w:color w:val="FF0000"/>
              </w:rPr>
              <w:t xml:space="preserve"> ambos </w:t>
            </w:r>
            <w:proofErr w:type="spellStart"/>
            <w:r>
              <w:rPr>
                <w:color w:val="FF0000"/>
              </w:rPr>
              <w:t>sustantivos</w:t>
            </w:r>
            <w:proofErr w:type="spellEnd"/>
            <w:r>
              <w:rPr>
                <w:color w:val="FF0000"/>
              </w:rPr>
              <w:t xml:space="preserve"> </w:t>
            </w:r>
            <w:proofErr w:type="spellStart"/>
            <w:r>
              <w:rPr>
                <w:color w:val="FF0000"/>
              </w:rPr>
              <w:t>singulares</w:t>
            </w:r>
            <w:proofErr w:type="spellEnd"/>
            <w:r>
              <w:rPr>
                <w:color w:val="FF0000"/>
              </w:rPr>
              <w:t xml:space="preserve"> y </w:t>
            </w:r>
            <w:proofErr w:type="spellStart"/>
            <w:r>
              <w:rPr>
                <w:color w:val="FF0000"/>
              </w:rPr>
              <w:t>sustantivos</w:t>
            </w:r>
            <w:proofErr w:type="spellEnd"/>
            <w:r>
              <w:rPr>
                <w:color w:val="FF0000"/>
              </w:rPr>
              <w:t xml:space="preserve"> </w:t>
            </w:r>
            <w:proofErr w:type="spellStart"/>
            <w:r>
              <w:rPr>
                <w:color w:val="FF0000"/>
              </w:rPr>
              <w:t>plurales</w:t>
            </w:r>
            <w:proofErr w:type="spellEnd"/>
            <w:r>
              <w:rPr>
                <w:color w:val="FF0000"/>
              </w:rPr>
              <w:t>?</w:t>
            </w:r>
          </w:p>
          <w:p w:rsidR="00FD3036" w:rsidRDefault="00FD3036">
            <w:pPr>
              <w:widowControl w:val="0"/>
              <w:spacing w:line="240" w:lineRule="auto"/>
              <w:rPr>
                <w:color w:val="FF0000"/>
              </w:rPr>
            </w:pPr>
          </w:p>
          <w:p w:rsidR="00FD3036" w:rsidRDefault="00E24ED2">
            <w:pPr>
              <w:widowControl w:val="0"/>
              <w:numPr>
                <w:ilvl w:val="0"/>
                <w:numId w:val="18"/>
              </w:numPr>
              <w:spacing w:line="240" w:lineRule="auto"/>
              <w:contextualSpacing/>
              <w:rPr>
                <w:color w:val="FF0000"/>
              </w:rPr>
            </w:pPr>
            <w:proofErr w:type="spellStart"/>
            <w:r>
              <w:rPr>
                <w:color w:val="FF0000"/>
              </w:rPr>
              <w:t>Cuando</w:t>
            </w:r>
            <w:proofErr w:type="spellEnd"/>
            <w:r>
              <w:rPr>
                <w:color w:val="FF0000"/>
              </w:rPr>
              <w:t xml:space="preserve"> Avery </w:t>
            </w:r>
            <w:proofErr w:type="spellStart"/>
            <w:r>
              <w:rPr>
                <w:color w:val="FF0000"/>
              </w:rPr>
              <w:t>visitó</w:t>
            </w:r>
            <w:proofErr w:type="spellEnd"/>
            <w:r>
              <w:rPr>
                <w:color w:val="FF0000"/>
              </w:rPr>
              <w:t xml:space="preserve"> a la Granja de Old McDonald’s, </w:t>
            </w:r>
            <w:proofErr w:type="spellStart"/>
            <w:r>
              <w:rPr>
                <w:color w:val="FF0000"/>
              </w:rPr>
              <w:t>monto</w:t>
            </w:r>
            <w:proofErr w:type="spellEnd"/>
            <w:r>
              <w:rPr>
                <w:color w:val="FF0000"/>
              </w:rPr>
              <w:t xml:space="preserve"> a </w:t>
            </w:r>
            <w:proofErr w:type="spellStart"/>
            <w:r>
              <w:rPr>
                <w:color w:val="FF0000"/>
              </w:rPr>
              <w:t>una</w:t>
            </w:r>
            <w:proofErr w:type="spellEnd"/>
            <w:r>
              <w:rPr>
                <w:color w:val="FF0000"/>
              </w:rPr>
              <w:t xml:space="preserve"> </w:t>
            </w:r>
            <w:proofErr w:type="spellStart"/>
            <w:r>
              <w:rPr>
                <w:color w:val="FF0000"/>
              </w:rPr>
              <w:t>jaquita</w:t>
            </w:r>
            <w:proofErr w:type="spellEnd"/>
            <w:r>
              <w:rPr>
                <w:color w:val="FF0000"/>
              </w:rPr>
              <w:t xml:space="preserve"> y le </w:t>
            </w:r>
            <w:proofErr w:type="spellStart"/>
            <w:r>
              <w:rPr>
                <w:color w:val="FF0000"/>
              </w:rPr>
              <w:t>dio</w:t>
            </w:r>
            <w:proofErr w:type="spellEnd"/>
            <w:r>
              <w:rPr>
                <w:color w:val="FF0000"/>
              </w:rPr>
              <w:t xml:space="preserve"> de comer a </w:t>
            </w:r>
            <w:proofErr w:type="spellStart"/>
            <w:r>
              <w:rPr>
                <w:color w:val="FF0000"/>
              </w:rPr>
              <w:t>los</w:t>
            </w:r>
            <w:proofErr w:type="spellEnd"/>
            <w:r>
              <w:rPr>
                <w:color w:val="FF0000"/>
              </w:rPr>
              <w:t xml:space="preserve"> </w:t>
            </w:r>
            <w:proofErr w:type="spellStart"/>
            <w:r>
              <w:rPr>
                <w:color w:val="FF0000"/>
              </w:rPr>
              <w:t>pollos</w:t>
            </w:r>
            <w:proofErr w:type="spellEnd"/>
            <w:r>
              <w:rPr>
                <w:color w:val="FF0000"/>
              </w:rPr>
              <w:t xml:space="preserve">. </w:t>
            </w:r>
          </w:p>
          <w:p w:rsidR="00FD3036" w:rsidRDefault="00E24ED2">
            <w:pPr>
              <w:widowControl w:val="0"/>
              <w:numPr>
                <w:ilvl w:val="0"/>
                <w:numId w:val="18"/>
              </w:numPr>
              <w:spacing w:line="240" w:lineRule="auto"/>
              <w:contextualSpacing/>
              <w:rPr>
                <w:color w:val="FF0000"/>
              </w:rPr>
            </w:pPr>
            <w:proofErr w:type="spellStart"/>
            <w:r>
              <w:rPr>
                <w:color w:val="FF0000"/>
              </w:rPr>
              <w:t>Cuando</w:t>
            </w:r>
            <w:proofErr w:type="spellEnd"/>
            <w:r>
              <w:rPr>
                <w:color w:val="FF0000"/>
              </w:rPr>
              <w:t xml:space="preserve"> </w:t>
            </w:r>
            <w:proofErr w:type="spellStart"/>
            <w:r>
              <w:rPr>
                <w:color w:val="FF0000"/>
              </w:rPr>
              <w:t>María</w:t>
            </w:r>
            <w:proofErr w:type="spellEnd"/>
            <w:r>
              <w:rPr>
                <w:color w:val="FF0000"/>
              </w:rPr>
              <w:t xml:space="preserve"> </w:t>
            </w:r>
            <w:proofErr w:type="spellStart"/>
            <w:r>
              <w:rPr>
                <w:color w:val="FF0000"/>
              </w:rPr>
              <w:t>fue</w:t>
            </w:r>
            <w:proofErr w:type="spellEnd"/>
            <w:r>
              <w:rPr>
                <w:color w:val="FF0000"/>
              </w:rPr>
              <w:t xml:space="preserve"> al </w:t>
            </w:r>
            <w:proofErr w:type="spellStart"/>
            <w:r>
              <w:rPr>
                <w:color w:val="FF0000"/>
              </w:rPr>
              <w:t>Mol</w:t>
            </w:r>
            <w:proofErr w:type="spellEnd"/>
            <w:r>
              <w:rPr>
                <w:color w:val="FF0000"/>
              </w:rPr>
              <w:t>/</w:t>
            </w:r>
            <w:proofErr w:type="spellStart"/>
            <w:r>
              <w:rPr>
                <w:color w:val="FF0000"/>
              </w:rPr>
              <w:t>centro</w:t>
            </w:r>
            <w:proofErr w:type="spellEnd"/>
            <w:r>
              <w:rPr>
                <w:color w:val="FF0000"/>
              </w:rPr>
              <w:t xml:space="preserve"> </w:t>
            </w:r>
            <w:proofErr w:type="spellStart"/>
            <w:r>
              <w:rPr>
                <w:color w:val="FF0000"/>
              </w:rPr>
              <w:t>comercial</w:t>
            </w:r>
            <w:proofErr w:type="spellEnd"/>
            <w:r>
              <w:rPr>
                <w:color w:val="FF0000"/>
              </w:rPr>
              <w:t xml:space="preserve"> de </w:t>
            </w:r>
            <w:proofErr w:type="spellStart"/>
            <w:r>
              <w:rPr>
                <w:color w:val="FF0000"/>
              </w:rPr>
              <w:t>Deerbook</w:t>
            </w:r>
            <w:proofErr w:type="spellEnd"/>
            <w:r>
              <w:rPr>
                <w:color w:val="FF0000"/>
              </w:rPr>
              <w:t xml:space="preserve">, </w:t>
            </w:r>
            <w:proofErr w:type="spellStart"/>
            <w:r>
              <w:rPr>
                <w:color w:val="FF0000"/>
              </w:rPr>
              <w:t>compró</w:t>
            </w:r>
            <w:proofErr w:type="spellEnd"/>
            <w:r>
              <w:rPr>
                <w:color w:val="FF0000"/>
              </w:rPr>
              <w:t xml:space="preserve"> </w:t>
            </w:r>
            <w:proofErr w:type="spellStart"/>
            <w:r>
              <w:rPr>
                <w:color w:val="FF0000"/>
              </w:rPr>
              <w:t>una</w:t>
            </w:r>
            <w:proofErr w:type="spellEnd"/>
            <w:r>
              <w:rPr>
                <w:color w:val="FF0000"/>
              </w:rPr>
              <w:t xml:space="preserve"> </w:t>
            </w:r>
            <w:proofErr w:type="spellStart"/>
            <w:r>
              <w:rPr>
                <w:color w:val="FF0000"/>
              </w:rPr>
              <w:t>pulsera</w:t>
            </w:r>
            <w:proofErr w:type="spellEnd"/>
            <w:r>
              <w:rPr>
                <w:color w:val="FF0000"/>
              </w:rPr>
              <w:t xml:space="preserve"> </w:t>
            </w:r>
            <w:proofErr w:type="spellStart"/>
            <w:r>
              <w:rPr>
                <w:color w:val="FF0000"/>
              </w:rPr>
              <w:t>nueva</w:t>
            </w:r>
            <w:proofErr w:type="spellEnd"/>
            <w:r>
              <w:rPr>
                <w:color w:val="FF0000"/>
              </w:rPr>
              <w:t xml:space="preserve">. </w:t>
            </w:r>
          </w:p>
          <w:p w:rsidR="00FD3036" w:rsidRDefault="00E24ED2">
            <w:pPr>
              <w:widowControl w:val="0"/>
              <w:numPr>
                <w:ilvl w:val="0"/>
                <w:numId w:val="18"/>
              </w:numPr>
              <w:spacing w:line="240" w:lineRule="auto"/>
              <w:contextualSpacing/>
              <w:rPr>
                <w:color w:val="FF0000"/>
              </w:rPr>
            </w:pPr>
            <w:r>
              <w:rPr>
                <w:color w:val="FF0000"/>
              </w:rPr>
              <w:t xml:space="preserve">David y Joanna </w:t>
            </w:r>
            <w:proofErr w:type="spellStart"/>
            <w:r>
              <w:rPr>
                <w:color w:val="FF0000"/>
              </w:rPr>
              <w:t>visitaron</w:t>
            </w:r>
            <w:proofErr w:type="spellEnd"/>
            <w:r>
              <w:rPr>
                <w:color w:val="FF0000"/>
              </w:rPr>
              <w:t xml:space="preserve"> al </w:t>
            </w:r>
            <w:proofErr w:type="spellStart"/>
            <w:r>
              <w:rPr>
                <w:color w:val="FF0000"/>
              </w:rPr>
              <w:t>nuevo</w:t>
            </w:r>
            <w:proofErr w:type="spellEnd"/>
            <w:r>
              <w:rPr>
                <w:color w:val="FF0000"/>
              </w:rPr>
              <w:t xml:space="preserve"> </w:t>
            </w:r>
            <w:proofErr w:type="spellStart"/>
            <w:r>
              <w:rPr>
                <w:color w:val="FF0000"/>
              </w:rPr>
              <w:t>museo</w:t>
            </w:r>
            <w:proofErr w:type="spellEnd"/>
            <w:r>
              <w:rPr>
                <w:color w:val="FF0000"/>
              </w:rPr>
              <w:t>.</w:t>
            </w:r>
          </w:p>
          <w:p w:rsidR="00FD3036" w:rsidRDefault="00E24ED2">
            <w:pPr>
              <w:widowControl w:val="0"/>
              <w:numPr>
                <w:ilvl w:val="0"/>
                <w:numId w:val="18"/>
              </w:numPr>
              <w:spacing w:line="240" w:lineRule="auto"/>
              <w:contextualSpacing/>
              <w:rPr>
                <w:color w:val="FF0000"/>
              </w:rPr>
            </w:pPr>
            <w:r>
              <w:rPr>
                <w:color w:val="FF0000"/>
              </w:rPr>
              <w:t xml:space="preserve">Las </w:t>
            </w:r>
            <w:proofErr w:type="spellStart"/>
            <w:r>
              <w:rPr>
                <w:color w:val="FF0000"/>
              </w:rPr>
              <w:t>turistas</w:t>
            </w:r>
            <w:proofErr w:type="spellEnd"/>
            <w:r>
              <w:rPr>
                <w:color w:val="FF0000"/>
              </w:rPr>
              <w:t xml:space="preserve"> les </w:t>
            </w:r>
            <w:proofErr w:type="spellStart"/>
            <w:r>
              <w:rPr>
                <w:color w:val="FF0000"/>
              </w:rPr>
              <w:t>encantan</w:t>
            </w:r>
            <w:proofErr w:type="spellEnd"/>
            <w:r>
              <w:rPr>
                <w:color w:val="FF0000"/>
              </w:rPr>
              <w:t xml:space="preserve"> </w:t>
            </w:r>
            <w:proofErr w:type="spellStart"/>
            <w:r>
              <w:rPr>
                <w:color w:val="FF0000"/>
              </w:rPr>
              <w:t>visitar</w:t>
            </w:r>
            <w:proofErr w:type="spellEnd"/>
            <w:r>
              <w:rPr>
                <w:color w:val="FF0000"/>
              </w:rPr>
              <w:t xml:space="preserve"> a las playas.</w:t>
            </w:r>
          </w:p>
          <w:p w:rsidR="00FD3036" w:rsidRDefault="00FD3036">
            <w:pPr>
              <w:widowControl w:val="0"/>
              <w:spacing w:line="240" w:lineRule="auto"/>
              <w:rPr>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pPr>
          </w:p>
          <w:p w:rsidR="00FD3036" w:rsidRDefault="00E24ED2">
            <w:pPr>
              <w:widowControl w:val="0"/>
              <w:spacing w:line="240" w:lineRule="auto"/>
            </w:pPr>
            <w:r>
              <w:t xml:space="preserve"> </w:t>
            </w: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r>
    </w:tbl>
    <w:p w:rsidR="00FD3036" w:rsidRDefault="00FD3036"/>
    <w:tbl>
      <w:tblPr>
        <w:tblStyle w:val="a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bookmarkStart w:id="0" w:name="_GoBack"/>
            <w:bookmarkEnd w:id="0"/>
          </w:p>
        </w:tc>
      </w:tr>
      <w:tr w:rsidR="00FD3036" w:rsidTr="003E4FBB">
        <w:tc>
          <w:tcPr>
            <w:tcW w:w="3135" w:type="dxa"/>
            <w:vMerge w:val="restart"/>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4.22 (D)  use spelling patterns and rules (and print and electronic resources) to determine and check correct spellings</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lastRenderedPageBreak/>
              <w:t>4.22D/3.0</w:t>
            </w:r>
          </w:p>
          <w:p w:rsidR="00FD3036" w:rsidRDefault="00E24ED2">
            <w:pPr>
              <w:widowControl w:val="0"/>
              <w:spacing w:line="240" w:lineRule="auto"/>
            </w:pPr>
            <w:r>
              <w:rPr>
                <w:b/>
                <w:u w:val="single"/>
              </w:rPr>
              <w:t>Option 1</w:t>
            </w:r>
          </w:p>
          <w:p w:rsidR="00FD3036" w:rsidRDefault="00E24ED2">
            <w:pPr>
              <w:widowControl w:val="0"/>
              <w:spacing w:line="240" w:lineRule="auto"/>
              <w:rPr>
                <w:b/>
              </w:rPr>
            </w:pPr>
            <w:r>
              <w:rPr>
                <w:b/>
              </w:rPr>
              <w:t>What change, if any, should be made to the following sentences:</w:t>
            </w:r>
          </w:p>
          <w:p w:rsidR="00FD3036" w:rsidRDefault="00FD3036">
            <w:pPr>
              <w:widowControl w:val="0"/>
              <w:spacing w:line="240" w:lineRule="auto"/>
              <w:rPr>
                <w:b/>
              </w:rPr>
            </w:pPr>
          </w:p>
          <w:p w:rsidR="00FD3036" w:rsidRDefault="00E24ED2">
            <w:pPr>
              <w:widowControl w:val="0"/>
              <w:spacing w:line="240" w:lineRule="auto"/>
              <w:rPr>
                <w:b/>
              </w:rPr>
            </w:pPr>
            <w:r>
              <w:rPr>
                <w:b/>
              </w:rPr>
              <w:t>A.</w:t>
            </w:r>
          </w:p>
          <w:tbl>
            <w:tblPr>
              <w:tblStyle w:val="a7"/>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 xml:space="preserve">We had to make sure that all the plants were </w:t>
                  </w:r>
                  <w:proofErr w:type="spellStart"/>
                  <w:r>
                    <w:rPr>
                      <w:b/>
                    </w:rPr>
                    <w:t>recieving</w:t>
                  </w:r>
                  <w:proofErr w:type="spellEnd"/>
                  <w:r>
                    <w:rPr>
                      <w:b/>
                    </w:rPr>
                    <w:t xml:space="preserve"> just the right amount of water.</w:t>
                  </w:r>
                </w:p>
              </w:tc>
            </w:tr>
          </w:tbl>
          <w:p w:rsidR="00FD3036" w:rsidRDefault="00FD3036">
            <w:pPr>
              <w:widowControl w:val="0"/>
              <w:spacing w:line="240" w:lineRule="auto"/>
              <w:rPr>
                <w:b/>
              </w:rPr>
            </w:pPr>
          </w:p>
          <w:p w:rsidR="00FD3036" w:rsidRDefault="00E24ED2">
            <w:pPr>
              <w:widowControl w:val="0"/>
              <w:spacing w:line="240" w:lineRule="auto"/>
              <w:rPr>
                <w:b/>
              </w:rPr>
            </w:pPr>
            <w:r>
              <w:rPr>
                <w:b/>
              </w:rPr>
              <w:t>B.</w:t>
            </w:r>
          </w:p>
          <w:tbl>
            <w:tblPr>
              <w:tblStyle w:val="a8"/>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3"/>
            </w:tblGrid>
            <w:tr w:rsidR="00FD3036">
              <w:tc>
                <w:tcPr>
                  <w:tcW w:w="4313"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Oliver waged his tail in delight.</w:t>
                  </w:r>
                </w:p>
              </w:tc>
            </w:tr>
          </w:tbl>
          <w:p w:rsidR="00FD3036" w:rsidRDefault="00FD3036">
            <w:pPr>
              <w:widowControl w:val="0"/>
              <w:spacing w:line="240" w:lineRule="auto"/>
            </w:pPr>
          </w:p>
          <w:p w:rsidR="00FD3036" w:rsidRDefault="00FD3036">
            <w:pPr>
              <w:widowControl w:val="0"/>
              <w:spacing w:line="240" w:lineRule="auto"/>
            </w:pPr>
          </w:p>
          <w:p w:rsidR="00FD3036" w:rsidRDefault="00E24ED2">
            <w:pPr>
              <w:widowControl w:val="0"/>
              <w:spacing w:line="240" w:lineRule="auto"/>
              <w:rPr>
                <w:b/>
              </w:rPr>
            </w:pPr>
            <w:r>
              <w:rPr>
                <w:b/>
              </w:rPr>
              <w:t>4.22D/3.0</w:t>
            </w:r>
          </w:p>
          <w:p w:rsidR="00FD3036" w:rsidRDefault="00E24ED2">
            <w:pPr>
              <w:widowControl w:val="0"/>
              <w:spacing w:line="240" w:lineRule="auto"/>
            </w:pPr>
            <w:r>
              <w:rPr>
                <w:b/>
                <w:u w:val="single"/>
              </w:rPr>
              <w:t>Option 2</w:t>
            </w:r>
          </w:p>
          <w:p w:rsidR="00FD3036" w:rsidRDefault="00FD3036">
            <w:pPr>
              <w:widowControl w:val="0"/>
              <w:spacing w:line="240" w:lineRule="auto"/>
            </w:pPr>
          </w:p>
          <w:p w:rsidR="00FD3036" w:rsidRDefault="00E24ED2">
            <w:pPr>
              <w:widowControl w:val="0"/>
              <w:spacing w:line="240" w:lineRule="auto"/>
            </w:pPr>
            <w:r>
              <w:t>Identify the sentences with the correctly spelled words</w:t>
            </w:r>
          </w:p>
          <w:p w:rsidR="00FD3036" w:rsidRDefault="00E24ED2">
            <w:pPr>
              <w:widowControl w:val="0"/>
              <w:spacing w:line="240" w:lineRule="auto"/>
            </w:pPr>
            <w:r>
              <w:t>A.</w:t>
            </w:r>
          </w:p>
          <w:p w:rsidR="00FD3036" w:rsidRDefault="00E24ED2">
            <w:pPr>
              <w:widowControl w:val="0"/>
              <w:numPr>
                <w:ilvl w:val="0"/>
                <w:numId w:val="27"/>
              </w:numPr>
              <w:spacing w:line="240" w:lineRule="auto"/>
              <w:contextualSpacing/>
            </w:pPr>
            <w:r>
              <w:t xml:space="preserve"> Bobby </w:t>
            </w:r>
            <w:proofErr w:type="spellStart"/>
            <w:r>
              <w:t>rod</w:t>
            </w:r>
            <w:proofErr w:type="spellEnd"/>
            <w:r>
              <w:t xml:space="preserve"> his bike for the first time without training wheels.</w:t>
            </w:r>
          </w:p>
          <w:p w:rsidR="00FD3036" w:rsidRDefault="00E24ED2">
            <w:pPr>
              <w:widowControl w:val="0"/>
              <w:numPr>
                <w:ilvl w:val="0"/>
                <w:numId w:val="27"/>
              </w:numPr>
              <w:spacing w:line="240" w:lineRule="auto"/>
              <w:contextualSpacing/>
            </w:pPr>
            <w:r>
              <w:t>Bobby rode his bike for the first time without training wheels.</w:t>
            </w:r>
          </w:p>
          <w:p w:rsidR="00FD3036" w:rsidRDefault="00FD3036">
            <w:pPr>
              <w:widowControl w:val="0"/>
              <w:spacing w:line="240" w:lineRule="auto"/>
            </w:pPr>
          </w:p>
          <w:p w:rsidR="00FD3036" w:rsidRDefault="00E24ED2">
            <w:pPr>
              <w:widowControl w:val="0"/>
              <w:spacing w:line="240" w:lineRule="auto"/>
            </w:pPr>
            <w:r>
              <w:t>B.</w:t>
            </w:r>
          </w:p>
          <w:p w:rsidR="00FD3036" w:rsidRDefault="00E24ED2">
            <w:pPr>
              <w:widowControl w:val="0"/>
              <w:numPr>
                <w:ilvl w:val="0"/>
                <w:numId w:val="21"/>
              </w:numPr>
              <w:spacing w:line="240" w:lineRule="auto"/>
              <w:contextualSpacing/>
            </w:pPr>
            <w:r>
              <w:t>The groundhog popped his head out of the hole to check the weather.</w:t>
            </w:r>
          </w:p>
          <w:p w:rsidR="00FD3036" w:rsidRDefault="00E24ED2">
            <w:pPr>
              <w:widowControl w:val="0"/>
              <w:numPr>
                <w:ilvl w:val="0"/>
                <w:numId w:val="21"/>
              </w:numPr>
              <w:spacing w:line="240" w:lineRule="auto"/>
              <w:contextualSpacing/>
            </w:pPr>
            <w:r>
              <w:t xml:space="preserve">The groundhog </w:t>
            </w:r>
            <w:proofErr w:type="spellStart"/>
            <w:r>
              <w:t>poped</w:t>
            </w:r>
            <w:proofErr w:type="spellEnd"/>
            <w:r>
              <w:t xml:space="preserve"> his head out of the hole to check the weather.</w:t>
            </w:r>
          </w:p>
          <w:p w:rsidR="00FD3036" w:rsidRDefault="00E24ED2">
            <w:pPr>
              <w:widowControl w:val="0"/>
              <w:spacing w:line="240" w:lineRule="auto"/>
            </w:pPr>
            <w:r>
              <w:t xml:space="preserve"> </w:t>
            </w:r>
          </w:p>
          <w:p w:rsidR="00FD3036" w:rsidRDefault="00E24ED2">
            <w:pPr>
              <w:widowControl w:val="0"/>
              <w:spacing w:line="240" w:lineRule="auto"/>
              <w:rPr>
                <w:b/>
              </w:rPr>
            </w:pPr>
            <w:r>
              <w:rPr>
                <w:b/>
              </w:rPr>
              <w:t>4.22D/3.0</w:t>
            </w:r>
          </w:p>
          <w:p w:rsidR="00FD3036" w:rsidRDefault="00E24ED2">
            <w:pPr>
              <w:widowControl w:val="0"/>
              <w:spacing w:line="240" w:lineRule="auto"/>
            </w:pPr>
            <w:r>
              <w:rPr>
                <w:b/>
                <w:u w:val="single"/>
              </w:rPr>
              <w:t>Option 3</w:t>
            </w:r>
          </w:p>
          <w:p w:rsidR="00FD3036" w:rsidRDefault="00FD3036">
            <w:pPr>
              <w:widowControl w:val="0"/>
              <w:spacing w:line="240" w:lineRule="auto"/>
            </w:pPr>
          </w:p>
          <w:p w:rsidR="00FD3036" w:rsidRDefault="00E24ED2">
            <w:pPr>
              <w:widowControl w:val="0"/>
              <w:numPr>
                <w:ilvl w:val="0"/>
                <w:numId w:val="10"/>
              </w:numPr>
              <w:spacing w:line="240" w:lineRule="auto"/>
              <w:contextualSpacing/>
            </w:pPr>
            <w:r>
              <w:t>Look at the picture below and write the word correctly that describes what is happening in the photo.</w:t>
            </w:r>
          </w:p>
          <w:p w:rsidR="00FD3036" w:rsidRDefault="00FD3036">
            <w:pPr>
              <w:widowControl w:val="0"/>
              <w:spacing w:line="240" w:lineRule="auto"/>
            </w:pPr>
          </w:p>
          <w:p w:rsidR="00FD3036" w:rsidRDefault="00E24ED2">
            <w:pPr>
              <w:widowControl w:val="0"/>
              <w:spacing w:line="240" w:lineRule="auto"/>
            </w:pPr>
            <w:r>
              <w:rPr>
                <w:noProof/>
                <w:lang w:val="en-US"/>
              </w:rPr>
              <w:drawing>
                <wp:inline distT="114300" distB="114300" distL="114300" distR="114300">
                  <wp:extent cx="2185988" cy="1496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185988" cy="1496500"/>
                          </a:xfrm>
                          <a:prstGeom prst="rect">
                            <a:avLst/>
                          </a:prstGeom>
                          <a:ln/>
                        </pic:spPr>
                      </pic:pic>
                    </a:graphicData>
                  </a:graphic>
                </wp:inline>
              </w:drawing>
            </w:r>
            <w:r>
              <w:t>___________________</w:t>
            </w:r>
          </w:p>
          <w:p w:rsidR="00FD3036" w:rsidRDefault="00FD3036">
            <w:pPr>
              <w:widowControl w:val="0"/>
              <w:spacing w:line="240" w:lineRule="auto"/>
            </w:pPr>
          </w:p>
          <w:p w:rsidR="00FD3036" w:rsidRDefault="00E24ED2">
            <w:pPr>
              <w:widowControl w:val="0"/>
              <w:spacing w:line="240" w:lineRule="auto"/>
            </w:pPr>
            <w:r>
              <w:t xml:space="preserve">     B.  Identify which spelling pattern you used.</w:t>
            </w:r>
          </w:p>
          <w:p w:rsidR="00FD3036" w:rsidRDefault="00FD3036">
            <w:pPr>
              <w:widowControl w:val="0"/>
              <w:spacing w:line="240" w:lineRule="auto"/>
            </w:pPr>
          </w:p>
          <w:p w:rsidR="00FD3036" w:rsidRDefault="00FD3036">
            <w:pPr>
              <w:widowControl w:val="0"/>
              <w:spacing w:line="240" w:lineRule="auto"/>
            </w:pPr>
          </w:p>
          <w:tbl>
            <w:tblPr>
              <w:tblStyle w:val="a9"/>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438"/>
              <w:gridCol w:w="1438"/>
            </w:tblGrid>
            <w:tr w:rsidR="00FD3036">
              <w:tc>
                <w:tcPr>
                  <w:tcW w:w="1437" w:type="dxa"/>
                  <w:shd w:val="clear" w:color="auto" w:fill="auto"/>
                  <w:tcMar>
                    <w:top w:w="100" w:type="dxa"/>
                    <w:left w:w="100" w:type="dxa"/>
                    <w:bottom w:w="100" w:type="dxa"/>
                    <w:right w:w="100" w:type="dxa"/>
                  </w:tcMar>
                </w:tcPr>
                <w:p w:rsidR="00FD3036" w:rsidRDefault="00E24ED2">
                  <w:pPr>
                    <w:widowControl w:val="0"/>
                    <w:spacing w:line="240" w:lineRule="auto"/>
                  </w:pPr>
                  <w:r>
                    <w:t>Dropping the “y” and adding “</w:t>
                  </w:r>
                  <w:proofErr w:type="spellStart"/>
                  <w:r>
                    <w:t>ies</w:t>
                  </w:r>
                  <w:proofErr w:type="spellEnd"/>
                  <w:r>
                    <w:t>”</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pPr>
                  <w:r>
                    <w:t>Doubling the consonant when the suffix begins with a vowel</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pPr>
                  <w:proofErr w:type="spellStart"/>
                  <w:r>
                    <w:t>i</w:t>
                  </w:r>
                  <w:proofErr w:type="spellEnd"/>
                  <w:r>
                    <w:t xml:space="preserve"> before e, except after c</w:t>
                  </w:r>
                </w:p>
              </w:tc>
            </w:tr>
            <w:tr w:rsidR="00FD3036">
              <w:tc>
                <w:tcPr>
                  <w:tcW w:w="1437" w:type="dxa"/>
                  <w:shd w:val="clear" w:color="auto" w:fill="auto"/>
                  <w:tcMar>
                    <w:top w:w="100" w:type="dxa"/>
                    <w:left w:w="100" w:type="dxa"/>
                    <w:bottom w:w="100" w:type="dxa"/>
                    <w:right w:w="100" w:type="dxa"/>
                  </w:tcMar>
                </w:tcPr>
                <w:p w:rsidR="00FD3036" w:rsidRDefault="00E24ED2">
                  <w:pPr>
                    <w:widowControl w:val="0"/>
                    <w:spacing w:line="240" w:lineRule="auto"/>
                  </w:pPr>
                  <w:r>
                    <w:t>The bossy “e”</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pPr>
                  <w:r>
                    <w:t>Adding the “</w:t>
                  </w:r>
                  <w:proofErr w:type="spellStart"/>
                  <w:r>
                    <w:t>tion</w:t>
                  </w:r>
                  <w:proofErr w:type="spellEnd"/>
                  <w:r>
                    <w:t xml:space="preserve">,” “ion,” </w:t>
                  </w:r>
                  <w:r>
                    <w:lastRenderedPageBreak/>
                    <w:t>or “</w:t>
                  </w:r>
                  <w:proofErr w:type="spellStart"/>
                  <w:r>
                    <w:t>ian</w:t>
                  </w:r>
                  <w:proofErr w:type="spellEnd"/>
                  <w:r>
                    <w:t>” ending</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pPr>
                  <w:r>
                    <w:lastRenderedPageBreak/>
                    <w:t>Changing the “y” to “</w:t>
                  </w:r>
                  <w:proofErr w:type="spellStart"/>
                  <w:r>
                    <w:t>i</w:t>
                  </w:r>
                  <w:proofErr w:type="spellEnd"/>
                  <w:r>
                    <w:t xml:space="preserve">” </w:t>
                  </w:r>
                  <w:r>
                    <w:lastRenderedPageBreak/>
                    <w:t>when adding suffix endings</w:t>
                  </w:r>
                </w:p>
              </w:tc>
            </w:tr>
          </w:tbl>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color w:val="4A86E8"/>
              </w:rPr>
            </w:pPr>
            <w:r>
              <w:rPr>
                <w:b/>
                <w:color w:val="4A86E8"/>
              </w:rPr>
              <w:t>Resource: “Oliver’s First Night” from the 2014 Released STAAR</w:t>
            </w:r>
          </w:p>
          <w:p w:rsidR="00FD3036" w:rsidRDefault="00FD3036">
            <w:pPr>
              <w:widowControl w:val="0"/>
              <w:spacing w:line="240" w:lineRule="auto"/>
              <w:rPr>
                <w:color w:val="4A86E8"/>
              </w:rPr>
            </w:pPr>
          </w:p>
          <w:p w:rsidR="00FD3036" w:rsidRDefault="00E24ED2">
            <w:pPr>
              <w:widowControl w:val="0"/>
              <w:spacing w:line="240" w:lineRule="auto"/>
              <w:rPr>
                <w:b/>
                <w:color w:val="4A86E8"/>
              </w:rPr>
            </w:pPr>
            <w:r>
              <w:rPr>
                <w:b/>
                <w:color w:val="4A86E8"/>
              </w:rPr>
              <w:t>4.22D/2.0</w:t>
            </w:r>
          </w:p>
          <w:p w:rsidR="00FD3036" w:rsidRDefault="00E24ED2">
            <w:pPr>
              <w:widowControl w:val="0"/>
              <w:spacing w:line="240" w:lineRule="auto"/>
              <w:rPr>
                <w:color w:val="4A86E8"/>
              </w:rPr>
            </w:pPr>
            <w:r>
              <w:rPr>
                <w:b/>
                <w:color w:val="4A86E8"/>
                <w:u w:val="single"/>
              </w:rPr>
              <w:t>Option 1</w:t>
            </w:r>
          </w:p>
          <w:p w:rsidR="00FD3036" w:rsidRDefault="00E24ED2">
            <w:pPr>
              <w:widowControl w:val="0"/>
              <w:spacing w:line="240" w:lineRule="auto"/>
              <w:rPr>
                <w:color w:val="4A86E8"/>
              </w:rPr>
            </w:pPr>
            <w:r>
              <w:rPr>
                <w:color w:val="4A86E8"/>
              </w:rPr>
              <w:t>What change, if any, should be made in sentence 41?</w:t>
            </w:r>
          </w:p>
          <w:p w:rsidR="00FD3036" w:rsidRDefault="00FD3036">
            <w:pPr>
              <w:widowControl w:val="0"/>
              <w:spacing w:line="240" w:lineRule="auto"/>
              <w:rPr>
                <w:color w:val="4A86E8"/>
              </w:rPr>
            </w:pPr>
          </w:p>
          <w:p w:rsidR="00FD3036" w:rsidRDefault="00E24ED2">
            <w:pPr>
              <w:widowControl w:val="0"/>
              <w:numPr>
                <w:ilvl w:val="0"/>
                <w:numId w:val="12"/>
              </w:numPr>
              <w:spacing w:line="240" w:lineRule="auto"/>
              <w:contextualSpacing/>
              <w:rPr>
                <w:color w:val="4A86E8"/>
              </w:rPr>
            </w:pPr>
            <w:r>
              <w:rPr>
                <w:color w:val="4A86E8"/>
              </w:rPr>
              <w:t xml:space="preserve">Delete </w:t>
            </w:r>
            <w:r>
              <w:rPr>
                <w:b/>
                <w:i/>
                <w:color w:val="4A86E8"/>
              </w:rPr>
              <w:t>he</w:t>
            </w:r>
            <w:r>
              <w:rPr>
                <w:i/>
                <w:color w:val="4A86E8"/>
              </w:rPr>
              <w:t xml:space="preserve"> </w:t>
            </w:r>
          </w:p>
          <w:p w:rsidR="00FD3036" w:rsidRDefault="00E24ED2">
            <w:pPr>
              <w:widowControl w:val="0"/>
              <w:numPr>
                <w:ilvl w:val="0"/>
                <w:numId w:val="12"/>
              </w:numPr>
              <w:spacing w:line="240" w:lineRule="auto"/>
              <w:contextualSpacing/>
              <w:rPr>
                <w:color w:val="4A86E8"/>
              </w:rPr>
            </w:pPr>
            <w:r>
              <w:rPr>
                <w:color w:val="4A86E8"/>
              </w:rPr>
              <w:t xml:space="preserve">Change </w:t>
            </w:r>
            <w:proofErr w:type="spellStart"/>
            <w:r>
              <w:rPr>
                <w:b/>
                <w:i/>
                <w:color w:val="4A86E8"/>
              </w:rPr>
              <w:t>glansed</w:t>
            </w:r>
            <w:proofErr w:type="spellEnd"/>
            <w:r>
              <w:rPr>
                <w:color w:val="4A86E8"/>
              </w:rPr>
              <w:t xml:space="preserve"> to </w:t>
            </w:r>
            <w:r>
              <w:rPr>
                <w:b/>
                <w:i/>
                <w:color w:val="4A86E8"/>
              </w:rPr>
              <w:t>glanced</w:t>
            </w:r>
          </w:p>
          <w:p w:rsidR="00FD3036" w:rsidRDefault="00E24ED2">
            <w:pPr>
              <w:widowControl w:val="0"/>
              <w:numPr>
                <w:ilvl w:val="0"/>
                <w:numId w:val="12"/>
              </w:numPr>
              <w:spacing w:line="240" w:lineRule="auto"/>
              <w:contextualSpacing/>
              <w:rPr>
                <w:color w:val="4A86E8"/>
              </w:rPr>
            </w:pPr>
            <w:r>
              <w:rPr>
                <w:color w:val="4A86E8"/>
              </w:rPr>
              <w:t xml:space="preserve">Insert a comma after </w:t>
            </w:r>
            <w:r>
              <w:rPr>
                <w:b/>
                <w:i/>
                <w:color w:val="4A86E8"/>
              </w:rPr>
              <w:t>friends</w:t>
            </w:r>
          </w:p>
          <w:p w:rsidR="00FD3036" w:rsidRDefault="00E24ED2">
            <w:pPr>
              <w:widowControl w:val="0"/>
              <w:numPr>
                <w:ilvl w:val="0"/>
                <w:numId w:val="12"/>
              </w:numPr>
              <w:spacing w:line="240" w:lineRule="auto"/>
              <w:contextualSpacing/>
              <w:rPr>
                <w:color w:val="4A86E8"/>
              </w:rPr>
            </w:pPr>
            <w:r>
              <w:rPr>
                <w:color w:val="4A86E8"/>
              </w:rPr>
              <w:t>Sentence 41 should not be changed.</w:t>
            </w:r>
          </w:p>
          <w:p w:rsidR="00FD3036" w:rsidRDefault="00FD3036">
            <w:pPr>
              <w:widowControl w:val="0"/>
              <w:spacing w:line="240" w:lineRule="auto"/>
              <w:rPr>
                <w:color w:val="4A86E8"/>
              </w:rPr>
            </w:pPr>
          </w:p>
          <w:p w:rsidR="00FD3036" w:rsidRDefault="00E24ED2">
            <w:pPr>
              <w:widowControl w:val="0"/>
              <w:spacing w:line="240" w:lineRule="auto"/>
              <w:rPr>
                <w:b/>
                <w:color w:val="4A86E8"/>
              </w:rPr>
            </w:pPr>
            <w:r>
              <w:rPr>
                <w:b/>
                <w:color w:val="4A86E8"/>
              </w:rPr>
              <w:t>4.22D/2.0</w:t>
            </w:r>
          </w:p>
          <w:p w:rsidR="00FD3036" w:rsidRDefault="00E24ED2">
            <w:pPr>
              <w:widowControl w:val="0"/>
              <w:spacing w:line="240" w:lineRule="auto"/>
              <w:rPr>
                <w:b/>
                <w:color w:val="4A86E8"/>
              </w:rPr>
            </w:pPr>
            <w:r>
              <w:rPr>
                <w:b/>
                <w:color w:val="4A86E8"/>
                <w:u w:val="single"/>
              </w:rPr>
              <w:t>Option 2</w:t>
            </w:r>
          </w:p>
          <w:p w:rsidR="00FD3036" w:rsidRDefault="00E24ED2">
            <w:pPr>
              <w:widowControl w:val="0"/>
              <w:spacing w:line="240" w:lineRule="auto"/>
              <w:rPr>
                <w:b/>
                <w:color w:val="4A86E8"/>
              </w:rPr>
            </w:pPr>
            <w:r>
              <w:rPr>
                <w:b/>
                <w:color w:val="4A86E8"/>
              </w:rPr>
              <w:t>Circle the correct spelling of the following words:</w:t>
            </w:r>
          </w:p>
          <w:p w:rsidR="00FD3036" w:rsidRDefault="00FD3036">
            <w:pPr>
              <w:widowControl w:val="0"/>
              <w:spacing w:line="240" w:lineRule="auto"/>
              <w:rPr>
                <w:b/>
                <w:color w:val="4A86E8"/>
              </w:rPr>
            </w:pPr>
          </w:p>
          <w:p w:rsidR="00FD3036" w:rsidRDefault="00E24ED2">
            <w:pPr>
              <w:widowControl w:val="0"/>
              <w:spacing w:line="240" w:lineRule="auto"/>
              <w:rPr>
                <w:b/>
                <w:color w:val="4A86E8"/>
              </w:rPr>
            </w:pPr>
            <w:r>
              <w:rPr>
                <w:b/>
                <w:color w:val="4A86E8"/>
              </w:rPr>
              <w:t xml:space="preserve">friend     </w:t>
            </w:r>
            <w:proofErr w:type="spellStart"/>
            <w:r>
              <w:rPr>
                <w:b/>
                <w:color w:val="4A86E8"/>
              </w:rPr>
              <w:t>freind</w:t>
            </w:r>
            <w:proofErr w:type="spellEnd"/>
            <w:r>
              <w:rPr>
                <w:b/>
                <w:color w:val="4A86E8"/>
              </w:rPr>
              <w:t xml:space="preserve">     </w:t>
            </w:r>
            <w:proofErr w:type="spellStart"/>
            <w:r>
              <w:rPr>
                <w:b/>
                <w:color w:val="4A86E8"/>
              </w:rPr>
              <w:t>frend</w:t>
            </w:r>
            <w:proofErr w:type="spellEnd"/>
          </w:p>
          <w:p w:rsidR="00FD3036" w:rsidRDefault="00FD3036">
            <w:pPr>
              <w:widowControl w:val="0"/>
              <w:spacing w:line="240" w:lineRule="auto"/>
              <w:rPr>
                <w:b/>
                <w:color w:val="4A86E8"/>
              </w:rPr>
            </w:pPr>
          </w:p>
          <w:p w:rsidR="00FD3036" w:rsidRDefault="00E24ED2">
            <w:pPr>
              <w:widowControl w:val="0"/>
              <w:spacing w:line="240" w:lineRule="auto"/>
              <w:rPr>
                <w:b/>
                <w:color w:val="4A86E8"/>
              </w:rPr>
            </w:pPr>
            <w:proofErr w:type="spellStart"/>
            <w:r>
              <w:rPr>
                <w:b/>
                <w:color w:val="4A86E8"/>
              </w:rPr>
              <w:t>traditon</w:t>
            </w:r>
            <w:proofErr w:type="spellEnd"/>
            <w:r>
              <w:rPr>
                <w:b/>
                <w:color w:val="4A86E8"/>
              </w:rPr>
              <w:t xml:space="preserve">     tradition     </w:t>
            </w:r>
            <w:proofErr w:type="spellStart"/>
            <w:r>
              <w:rPr>
                <w:b/>
                <w:color w:val="4A86E8"/>
              </w:rPr>
              <w:t>tradishon</w:t>
            </w:r>
            <w:proofErr w:type="spellEnd"/>
          </w:p>
          <w:p w:rsidR="00FD3036" w:rsidRDefault="00FD3036">
            <w:pPr>
              <w:widowControl w:val="0"/>
              <w:spacing w:line="240" w:lineRule="auto"/>
              <w:rPr>
                <w:b/>
              </w:rPr>
            </w:pPr>
          </w:p>
          <w:p w:rsidR="00FD3036" w:rsidRDefault="00E24ED2">
            <w:pPr>
              <w:widowControl w:val="0"/>
              <w:spacing w:line="240" w:lineRule="auto"/>
              <w:rPr>
                <w:b/>
              </w:rPr>
            </w:pPr>
            <w:r>
              <w:rPr>
                <w:b/>
                <w:color w:val="4A86E8"/>
              </w:rPr>
              <w:t xml:space="preserve">trapped    </w:t>
            </w:r>
            <w:proofErr w:type="spellStart"/>
            <w:r>
              <w:rPr>
                <w:b/>
                <w:color w:val="4A86E8"/>
              </w:rPr>
              <w:t>trapt</w:t>
            </w:r>
            <w:proofErr w:type="spellEnd"/>
            <w:r>
              <w:rPr>
                <w:b/>
                <w:color w:val="4A86E8"/>
              </w:rPr>
              <w:t xml:space="preserve">     </w:t>
            </w:r>
            <w:proofErr w:type="spellStart"/>
            <w:r>
              <w:rPr>
                <w:b/>
                <w:color w:val="4A86E8"/>
              </w:rPr>
              <w:t>traped</w:t>
            </w:r>
            <w:proofErr w:type="spellEnd"/>
          </w:p>
        </w:tc>
      </w:tr>
    </w:tbl>
    <w:p w:rsidR="00FD3036" w:rsidRDefault="00FD3036"/>
    <w:tbl>
      <w:tblPr>
        <w:tblStyle w:val="ac"/>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p>
        </w:tc>
      </w:tr>
      <w:tr w:rsidR="00FD3036" w:rsidTr="003E4FBB">
        <w:tc>
          <w:tcPr>
            <w:tcW w:w="3135" w:type="dxa"/>
            <w:vMerge w:val="restart"/>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4.20A</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Use and understand the function of the following parts of speech in the  context of reading, writing, and speaking:</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(viii)  use time-order transition words and transitions that indicate a conclusion;</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lastRenderedPageBreak/>
              <w:t>4.20Aviii/3.0</w:t>
            </w:r>
          </w:p>
          <w:p w:rsidR="00FD3036" w:rsidRDefault="00E24ED2">
            <w:pPr>
              <w:widowControl w:val="0"/>
              <w:spacing w:line="240" w:lineRule="auto"/>
              <w:rPr>
                <w:b/>
                <w:u w:val="single"/>
              </w:rPr>
            </w:pPr>
            <w:r>
              <w:rPr>
                <w:b/>
                <w:u w:val="single"/>
              </w:rPr>
              <w:t>Option 1</w:t>
            </w:r>
          </w:p>
          <w:p w:rsidR="00FD3036" w:rsidRDefault="00E24ED2">
            <w:pPr>
              <w:widowControl w:val="0"/>
              <w:spacing w:line="240" w:lineRule="auto"/>
            </w:pPr>
            <w:r>
              <w:t xml:space="preserve">Compose a paragraph explaining how to make a peanut butter and jelly sandwich. </w:t>
            </w:r>
          </w:p>
          <w:p w:rsidR="00FD3036" w:rsidRDefault="00FD3036">
            <w:pPr>
              <w:widowControl w:val="0"/>
              <w:spacing w:line="240" w:lineRule="auto"/>
            </w:pPr>
          </w:p>
          <w:p w:rsidR="00FD3036" w:rsidRDefault="00E24ED2">
            <w:pPr>
              <w:widowControl w:val="0"/>
              <w:spacing w:line="240" w:lineRule="auto"/>
            </w:pPr>
            <w:r>
              <w:t>I can:</w:t>
            </w:r>
          </w:p>
          <w:p w:rsidR="00FD3036" w:rsidRDefault="00E24ED2">
            <w:pPr>
              <w:widowControl w:val="0"/>
              <w:numPr>
                <w:ilvl w:val="0"/>
                <w:numId w:val="24"/>
              </w:numPr>
              <w:spacing w:line="240" w:lineRule="auto"/>
              <w:contextualSpacing/>
            </w:pPr>
            <w:r>
              <w:t>Use time-order transition words</w:t>
            </w:r>
          </w:p>
          <w:p w:rsidR="00FD3036" w:rsidRDefault="00E24ED2">
            <w:pPr>
              <w:widowControl w:val="0"/>
              <w:numPr>
                <w:ilvl w:val="0"/>
                <w:numId w:val="24"/>
              </w:numPr>
              <w:spacing w:line="240" w:lineRule="auto"/>
              <w:contextualSpacing/>
            </w:pPr>
            <w:r>
              <w:t xml:space="preserve">Use a transition word in my conclusion </w:t>
            </w:r>
          </w:p>
          <w:p w:rsidR="00FD3036" w:rsidRDefault="00FD3036">
            <w:pPr>
              <w:widowControl w:val="0"/>
              <w:spacing w:line="240" w:lineRule="auto"/>
            </w:pPr>
          </w:p>
          <w:p w:rsidR="00FD3036" w:rsidRDefault="00E24ED2">
            <w:pPr>
              <w:widowControl w:val="0"/>
              <w:spacing w:line="240" w:lineRule="auto"/>
              <w:rPr>
                <w:b/>
              </w:rPr>
            </w:pPr>
            <w:r>
              <w:rPr>
                <w:b/>
              </w:rPr>
              <w:t>4.20Aviii/3.0</w:t>
            </w:r>
          </w:p>
          <w:p w:rsidR="00FD3036" w:rsidRDefault="00E24ED2">
            <w:pPr>
              <w:widowControl w:val="0"/>
              <w:spacing w:line="240" w:lineRule="auto"/>
            </w:pPr>
            <w:r>
              <w:rPr>
                <w:b/>
                <w:u w:val="single"/>
              </w:rPr>
              <w:t>Option 2</w:t>
            </w:r>
          </w:p>
          <w:p w:rsidR="00FD3036" w:rsidRDefault="00E24ED2">
            <w:pPr>
              <w:widowControl w:val="0"/>
              <w:spacing w:line="240" w:lineRule="auto"/>
              <w:rPr>
                <w:b/>
              </w:rPr>
            </w:pPr>
            <w:r>
              <w:rPr>
                <w:b/>
              </w:rPr>
              <w:lastRenderedPageBreak/>
              <w:t xml:space="preserve">Using the following word bank, choose the correct transition word and fill in the blanks. </w:t>
            </w:r>
          </w:p>
          <w:p w:rsidR="00FD3036" w:rsidRDefault="00FD3036">
            <w:pPr>
              <w:widowControl w:val="0"/>
              <w:spacing w:line="240" w:lineRule="auto"/>
              <w:rPr>
                <w:b/>
              </w:rPr>
            </w:pPr>
          </w:p>
          <w:p w:rsidR="00FD3036" w:rsidRDefault="00FD3036">
            <w:pPr>
              <w:widowControl w:val="0"/>
              <w:spacing w:line="240" w:lineRule="auto"/>
              <w:rPr>
                <w:b/>
              </w:rPr>
            </w:pPr>
          </w:p>
          <w:tbl>
            <w:tblPr>
              <w:tblStyle w:val="ab"/>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438"/>
              <w:gridCol w:w="1438"/>
            </w:tblGrid>
            <w:tr w:rsidR="00FD3036">
              <w:tc>
                <w:tcPr>
                  <w:tcW w:w="1437"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finally</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next</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 xml:space="preserve">after </w:t>
                  </w:r>
                </w:p>
              </w:tc>
            </w:tr>
            <w:tr w:rsidR="00FD3036">
              <w:tc>
                <w:tcPr>
                  <w:tcW w:w="1437"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 xml:space="preserve">first </w:t>
                  </w:r>
                </w:p>
              </w:tc>
              <w:tc>
                <w:tcPr>
                  <w:tcW w:w="1437" w:type="dxa"/>
                  <w:shd w:val="clear" w:color="auto" w:fill="auto"/>
                  <w:tcMar>
                    <w:top w:w="100" w:type="dxa"/>
                    <w:left w:w="100" w:type="dxa"/>
                    <w:bottom w:w="100" w:type="dxa"/>
                    <w:right w:w="100" w:type="dxa"/>
                  </w:tcMar>
                </w:tcPr>
                <w:p w:rsidR="00FD3036" w:rsidRDefault="00E24ED2">
                  <w:pPr>
                    <w:widowControl w:val="0"/>
                    <w:spacing w:line="240" w:lineRule="auto"/>
                    <w:rPr>
                      <w:b/>
                    </w:rPr>
                  </w:pPr>
                  <w:r>
                    <w:rPr>
                      <w:b/>
                    </w:rPr>
                    <w:t xml:space="preserve">then </w:t>
                  </w:r>
                </w:p>
              </w:tc>
              <w:tc>
                <w:tcPr>
                  <w:tcW w:w="1437" w:type="dxa"/>
                  <w:shd w:val="clear" w:color="auto" w:fill="auto"/>
                  <w:tcMar>
                    <w:top w:w="100" w:type="dxa"/>
                    <w:left w:w="100" w:type="dxa"/>
                    <w:bottom w:w="100" w:type="dxa"/>
                    <w:right w:w="100" w:type="dxa"/>
                  </w:tcMar>
                </w:tcPr>
                <w:p w:rsidR="00FD3036" w:rsidRDefault="00FD3036">
                  <w:pPr>
                    <w:widowControl w:val="0"/>
                    <w:spacing w:line="240" w:lineRule="auto"/>
                    <w:rPr>
                      <w:b/>
                    </w:rPr>
                  </w:pPr>
                </w:p>
              </w:tc>
            </w:tr>
          </w:tbl>
          <w:p w:rsidR="00FD3036" w:rsidRDefault="00FD3036">
            <w:pPr>
              <w:widowControl w:val="0"/>
              <w:spacing w:line="240" w:lineRule="auto"/>
              <w:rPr>
                <w:b/>
              </w:rPr>
            </w:pPr>
          </w:p>
          <w:p w:rsidR="00FD3036" w:rsidRDefault="00E24ED2">
            <w:pPr>
              <w:widowControl w:val="0"/>
              <w:spacing w:line="240" w:lineRule="auto"/>
              <w:rPr>
                <w:b/>
              </w:rPr>
            </w:pPr>
            <w:r>
              <w:rPr>
                <w:b/>
              </w:rPr>
              <w:t>If you are a new student, you will need to know how to go through the lunch line. _____, you must stay with your class. Do not cut in line or join another class. ____</w:t>
            </w:r>
            <w:proofErr w:type="gramStart"/>
            <w:r>
              <w:rPr>
                <w:b/>
              </w:rPr>
              <w:t>,  choose</w:t>
            </w:r>
            <w:proofErr w:type="gramEnd"/>
            <w:r>
              <w:rPr>
                <w:b/>
              </w:rPr>
              <w:t xml:space="preserve"> chocolate or white milk from the cooler. _____, tell the cafeteria worker which meal you want to eat. ____ choosing your meal, select a vegetable or fruit and place it on your tray. ____</w:t>
            </w:r>
            <w:proofErr w:type="gramStart"/>
            <w:r>
              <w:rPr>
                <w:b/>
              </w:rPr>
              <w:t>_ ,</w:t>
            </w:r>
            <w:proofErr w:type="gramEnd"/>
            <w:r>
              <w:rPr>
                <w:b/>
              </w:rPr>
              <w:t xml:space="preserve"> type in your lunch number and proceed to your table. Time to eat! </w:t>
            </w: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vMerge/>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color w:val="4A86E8"/>
              </w:rPr>
            </w:pPr>
            <w:r>
              <w:rPr>
                <w:b/>
                <w:color w:val="4A86E8"/>
              </w:rPr>
              <w:t>4.20Aviii/2.0</w:t>
            </w:r>
          </w:p>
          <w:p w:rsidR="00FD3036" w:rsidRDefault="00E24ED2">
            <w:pPr>
              <w:widowControl w:val="0"/>
              <w:spacing w:line="240" w:lineRule="auto"/>
              <w:rPr>
                <w:b/>
                <w:color w:val="FF0000"/>
              </w:rPr>
            </w:pPr>
            <w:r>
              <w:rPr>
                <w:b/>
                <w:color w:val="4A86E8"/>
                <w:u w:val="single"/>
              </w:rPr>
              <w:t>Option 1</w:t>
            </w:r>
            <w:r>
              <w:rPr>
                <w:b/>
                <w:color w:val="FF0000"/>
              </w:rPr>
              <w:t xml:space="preserve"> </w:t>
            </w:r>
          </w:p>
          <w:p w:rsidR="00FD3036" w:rsidRDefault="00E24ED2">
            <w:pPr>
              <w:widowControl w:val="0"/>
              <w:spacing w:line="240" w:lineRule="auto"/>
              <w:rPr>
                <w:color w:val="4A86E8"/>
              </w:rPr>
            </w:pPr>
            <w:r>
              <w:rPr>
                <w:color w:val="4A86E8"/>
              </w:rPr>
              <w:t>Underline the transition word or words in the following sentences:</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Finally, we were allowed to go outside for Super Kids Day!</w:t>
            </w:r>
          </w:p>
          <w:p w:rsidR="00FD3036" w:rsidRDefault="00FD3036">
            <w:pPr>
              <w:widowControl w:val="0"/>
              <w:spacing w:line="240" w:lineRule="auto"/>
              <w:rPr>
                <w:b/>
                <w:color w:val="FF0000"/>
              </w:rPr>
            </w:pPr>
          </w:p>
          <w:p w:rsidR="00FD3036" w:rsidRDefault="00E24ED2">
            <w:pPr>
              <w:widowControl w:val="0"/>
              <w:spacing w:line="240" w:lineRule="auto"/>
              <w:rPr>
                <w:color w:val="4A86E8"/>
              </w:rPr>
            </w:pPr>
            <w:r>
              <w:rPr>
                <w:color w:val="4A86E8"/>
              </w:rPr>
              <w:t xml:space="preserve">After we ran around the track, we went inside to get a drink of water. </w:t>
            </w:r>
          </w:p>
          <w:p w:rsidR="00FD3036" w:rsidRDefault="00FD3036">
            <w:pPr>
              <w:widowControl w:val="0"/>
              <w:spacing w:line="240" w:lineRule="auto"/>
              <w:rPr>
                <w:b/>
                <w:color w:val="FF0000"/>
              </w:rPr>
            </w:pPr>
          </w:p>
          <w:p w:rsidR="00FD3036" w:rsidRDefault="00E24ED2">
            <w:pPr>
              <w:widowControl w:val="0"/>
              <w:spacing w:line="240" w:lineRule="auto"/>
              <w:rPr>
                <w:b/>
                <w:color w:val="4A86E8"/>
              </w:rPr>
            </w:pPr>
            <w:r>
              <w:rPr>
                <w:b/>
                <w:color w:val="4A86E8"/>
              </w:rPr>
              <w:t>4.20Aviii/2.0</w:t>
            </w:r>
          </w:p>
          <w:p w:rsidR="00FD3036" w:rsidRDefault="00E24ED2">
            <w:pPr>
              <w:widowControl w:val="0"/>
              <w:spacing w:line="240" w:lineRule="auto"/>
              <w:rPr>
                <w:b/>
                <w:color w:val="4A86E8"/>
              </w:rPr>
            </w:pPr>
            <w:r>
              <w:rPr>
                <w:b/>
                <w:color w:val="4A86E8"/>
                <w:u w:val="single"/>
              </w:rPr>
              <w:t>Option 2</w:t>
            </w:r>
          </w:p>
          <w:p w:rsidR="00FD3036" w:rsidRDefault="00FD3036">
            <w:pPr>
              <w:widowControl w:val="0"/>
              <w:spacing w:line="240" w:lineRule="auto"/>
              <w:rPr>
                <w:b/>
                <w:color w:val="FF0000"/>
              </w:rPr>
            </w:pPr>
          </w:p>
          <w:p w:rsidR="00FD3036" w:rsidRDefault="00E24ED2">
            <w:pPr>
              <w:widowControl w:val="0"/>
              <w:spacing w:line="240" w:lineRule="auto"/>
              <w:rPr>
                <w:b/>
                <w:color w:val="4A86E8"/>
              </w:rPr>
            </w:pPr>
            <w:r>
              <w:rPr>
                <w:b/>
                <w:color w:val="4A86E8"/>
              </w:rPr>
              <w:t xml:space="preserve">Which of the following sentences DOES NOT use a transition word? </w:t>
            </w:r>
          </w:p>
          <w:p w:rsidR="00FD3036" w:rsidRDefault="00FD3036">
            <w:pPr>
              <w:widowControl w:val="0"/>
              <w:spacing w:line="240" w:lineRule="auto"/>
              <w:rPr>
                <w:b/>
                <w:color w:val="4A86E8"/>
              </w:rPr>
            </w:pPr>
          </w:p>
          <w:p w:rsidR="00FD3036" w:rsidRDefault="00E24ED2">
            <w:pPr>
              <w:widowControl w:val="0"/>
              <w:numPr>
                <w:ilvl w:val="0"/>
                <w:numId w:val="14"/>
              </w:numPr>
              <w:spacing w:line="240" w:lineRule="auto"/>
              <w:contextualSpacing/>
              <w:rPr>
                <w:b/>
                <w:color w:val="4A86E8"/>
              </w:rPr>
            </w:pPr>
            <w:r>
              <w:rPr>
                <w:b/>
                <w:color w:val="4A86E8"/>
              </w:rPr>
              <w:t xml:space="preserve">Before we went to Specials, we took a restroom break. </w:t>
            </w:r>
          </w:p>
          <w:p w:rsidR="00FD3036" w:rsidRDefault="00E24ED2">
            <w:pPr>
              <w:widowControl w:val="0"/>
              <w:numPr>
                <w:ilvl w:val="0"/>
                <w:numId w:val="14"/>
              </w:numPr>
              <w:spacing w:line="240" w:lineRule="auto"/>
              <w:contextualSpacing/>
              <w:rPr>
                <w:b/>
                <w:color w:val="4A86E8"/>
              </w:rPr>
            </w:pPr>
            <w:r>
              <w:rPr>
                <w:b/>
                <w:color w:val="4A86E8"/>
              </w:rPr>
              <w:t xml:space="preserve">Once we were finished with lunch, we went outside for recess. </w:t>
            </w:r>
          </w:p>
          <w:p w:rsidR="00FD3036" w:rsidRDefault="00E24ED2">
            <w:pPr>
              <w:widowControl w:val="0"/>
              <w:numPr>
                <w:ilvl w:val="0"/>
                <w:numId w:val="14"/>
              </w:numPr>
              <w:spacing w:line="240" w:lineRule="auto"/>
              <w:contextualSpacing/>
              <w:rPr>
                <w:b/>
                <w:color w:val="4A86E8"/>
              </w:rPr>
            </w:pPr>
            <w:r>
              <w:rPr>
                <w:b/>
                <w:color w:val="4A86E8"/>
              </w:rPr>
              <w:t xml:space="preserve">We decided to go outside for Art Specials. </w:t>
            </w:r>
          </w:p>
          <w:p w:rsidR="00FD3036" w:rsidRDefault="00E24ED2">
            <w:pPr>
              <w:widowControl w:val="0"/>
              <w:numPr>
                <w:ilvl w:val="0"/>
                <w:numId w:val="14"/>
              </w:numPr>
              <w:spacing w:line="240" w:lineRule="auto"/>
              <w:contextualSpacing/>
              <w:rPr>
                <w:b/>
                <w:color w:val="4A86E8"/>
              </w:rPr>
            </w:pPr>
            <w:r>
              <w:rPr>
                <w:b/>
                <w:color w:val="4A86E8"/>
              </w:rPr>
              <w:t xml:space="preserve">Next, we followed Mrs. Daniels’ class to the gym. </w:t>
            </w:r>
          </w:p>
          <w:p w:rsidR="00FD3036" w:rsidRDefault="00FD3036">
            <w:pPr>
              <w:widowControl w:val="0"/>
              <w:spacing w:line="240" w:lineRule="auto"/>
              <w:rPr>
                <w:b/>
                <w:color w:val="FF0000"/>
              </w:rPr>
            </w:pPr>
          </w:p>
          <w:p w:rsidR="00FD3036" w:rsidRDefault="00E24ED2">
            <w:pPr>
              <w:widowControl w:val="0"/>
              <w:spacing w:line="240" w:lineRule="auto"/>
              <w:rPr>
                <w:b/>
                <w:color w:val="4A86E8"/>
              </w:rPr>
            </w:pPr>
            <w:r>
              <w:rPr>
                <w:b/>
                <w:color w:val="4A86E8"/>
              </w:rPr>
              <w:t>4.20Aviii/2.0</w:t>
            </w:r>
          </w:p>
          <w:p w:rsidR="00FD3036" w:rsidRDefault="00E24ED2">
            <w:pPr>
              <w:widowControl w:val="0"/>
              <w:spacing w:line="240" w:lineRule="auto"/>
              <w:rPr>
                <w:b/>
                <w:color w:val="FF0000"/>
              </w:rPr>
            </w:pPr>
            <w:r>
              <w:rPr>
                <w:b/>
                <w:color w:val="4A86E8"/>
                <w:u w:val="single"/>
              </w:rPr>
              <w:t>Option 3</w:t>
            </w:r>
          </w:p>
          <w:p w:rsidR="00FD3036" w:rsidRDefault="00FD3036">
            <w:pPr>
              <w:widowControl w:val="0"/>
              <w:spacing w:line="240" w:lineRule="auto"/>
              <w:rPr>
                <w:b/>
                <w:color w:val="FF0000"/>
              </w:rPr>
            </w:pPr>
          </w:p>
          <w:p w:rsidR="00FD3036" w:rsidRDefault="00E24ED2">
            <w:pPr>
              <w:widowControl w:val="0"/>
              <w:spacing w:line="240" w:lineRule="auto"/>
              <w:rPr>
                <w:color w:val="4A86E8"/>
              </w:rPr>
            </w:pPr>
            <w:r>
              <w:rPr>
                <w:color w:val="4A86E8"/>
              </w:rPr>
              <w:t xml:space="preserve">List at least two time-order transition words. </w:t>
            </w:r>
          </w:p>
          <w:p w:rsidR="00FD3036" w:rsidRDefault="00E24ED2">
            <w:pPr>
              <w:widowControl w:val="0"/>
              <w:spacing w:line="240" w:lineRule="auto"/>
              <w:rPr>
                <w:color w:val="4A86E8"/>
              </w:rPr>
            </w:pPr>
            <w:r>
              <w:rPr>
                <w:color w:val="4A86E8"/>
              </w:rPr>
              <w:t xml:space="preserve">_______________________________________________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Explain why using transition words is important. </w:t>
            </w:r>
          </w:p>
          <w:p w:rsidR="00FD3036" w:rsidRDefault="00E24ED2">
            <w:pPr>
              <w:widowControl w:val="0"/>
              <w:spacing w:line="240" w:lineRule="auto"/>
            </w:pPr>
            <w:r>
              <w:rPr>
                <w:color w:val="4A86E8"/>
              </w:rPr>
              <w:t>________________________________________________</w:t>
            </w:r>
          </w:p>
          <w:p w:rsidR="00FD3036" w:rsidRDefault="00FD3036">
            <w:pPr>
              <w:widowControl w:val="0"/>
              <w:spacing w:line="240" w:lineRule="auto"/>
            </w:pPr>
          </w:p>
        </w:tc>
      </w:tr>
    </w:tbl>
    <w:p w:rsidR="00FD3036" w:rsidRDefault="00FD3036"/>
    <w:tbl>
      <w:tblPr>
        <w:tblStyle w:val="ad"/>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665"/>
      </w:tblGrid>
      <w:tr w:rsidR="00FD3036" w:rsidTr="003E4FBB">
        <w:tc>
          <w:tcPr>
            <w:tcW w:w="313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lastRenderedPageBreak/>
              <w:t>Standard</w:t>
            </w: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3.0 Items</w:t>
            </w:r>
          </w:p>
        </w:tc>
      </w:tr>
      <w:tr w:rsidR="00FD3036" w:rsidTr="003E4FBB">
        <w:tc>
          <w:tcPr>
            <w:tcW w:w="3135" w:type="dxa"/>
            <w:shd w:val="clear" w:color="auto" w:fill="auto"/>
            <w:tcMar>
              <w:top w:w="100" w:type="dxa"/>
              <w:left w:w="100" w:type="dxa"/>
              <w:bottom w:w="100" w:type="dxa"/>
              <w:right w:w="100" w:type="dxa"/>
            </w:tcMar>
          </w:tcPr>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 xml:space="preserve">4.15D </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Edit drafts for grammar, mechanics, and spelling [using a teacher-created rubric]</w:t>
            </w:r>
          </w:p>
          <w:p w:rsidR="00FD3036" w:rsidRDefault="00E24ED2">
            <w:pPr>
              <w:widowControl w:val="0"/>
              <w:spacing w:line="240" w:lineRule="auto"/>
              <w:rPr>
                <w:rFonts w:ascii="Times New Roman" w:eastAsia="Times New Roman" w:hAnsi="Times New Roman" w:cs="Times New Roman"/>
                <w:color w:val="000080"/>
                <w:sz w:val="24"/>
                <w:szCs w:val="24"/>
                <w:highlight w:val="white"/>
              </w:rPr>
            </w:pPr>
            <w:r>
              <w:rPr>
                <w:rFonts w:ascii="Times New Roman" w:eastAsia="Times New Roman" w:hAnsi="Times New Roman" w:cs="Times New Roman"/>
                <w:color w:val="000080"/>
                <w:sz w:val="24"/>
                <w:szCs w:val="24"/>
                <w:highlight w:val="white"/>
              </w:rPr>
              <w:t>(see rubric below)</w:t>
            </w: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rPr>
                <w:rFonts w:ascii="Times New Roman" w:eastAsia="Times New Roman" w:hAnsi="Times New Roman" w:cs="Times New Roman"/>
                <w:color w:val="000080"/>
                <w:sz w:val="24"/>
                <w:szCs w:val="24"/>
                <w:highlight w:val="white"/>
              </w:rPr>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pPr>
            <w:r>
              <w:rPr>
                <w:b/>
              </w:rPr>
              <w:t>4.15D/3.0</w:t>
            </w:r>
            <w:r>
              <w:t xml:space="preserve"> </w:t>
            </w:r>
          </w:p>
          <w:p w:rsidR="00FD3036" w:rsidRDefault="00E24ED2">
            <w:pPr>
              <w:widowControl w:val="0"/>
              <w:spacing w:line="240" w:lineRule="auto"/>
              <w:rPr>
                <w:b/>
                <w:u w:val="single"/>
              </w:rPr>
            </w:pPr>
            <w:r>
              <w:rPr>
                <w:b/>
                <w:u w:val="single"/>
              </w:rPr>
              <w:t>Option  #1</w:t>
            </w:r>
          </w:p>
          <w:p w:rsidR="00FD3036" w:rsidRDefault="00E24ED2">
            <w:pPr>
              <w:widowControl w:val="0"/>
              <w:spacing w:line="240" w:lineRule="auto"/>
              <w:rPr>
                <w:b/>
              </w:rPr>
            </w:pPr>
            <w:r>
              <w:rPr>
                <w:b/>
              </w:rPr>
              <w:t>Resource: “Tiny Houses” STAAR Writing 2013</w:t>
            </w:r>
          </w:p>
          <w:p w:rsidR="00FD3036" w:rsidRDefault="00FD3036">
            <w:pPr>
              <w:widowControl w:val="0"/>
              <w:spacing w:line="240" w:lineRule="auto"/>
              <w:rPr>
                <w:b/>
              </w:rPr>
            </w:pPr>
          </w:p>
          <w:p w:rsidR="00FD3036" w:rsidRDefault="00E24ED2">
            <w:pPr>
              <w:widowControl w:val="0"/>
              <w:spacing w:line="240" w:lineRule="auto"/>
              <w:rPr>
                <w:b/>
              </w:rPr>
            </w:pPr>
            <w:proofErr w:type="spellStart"/>
            <w:r>
              <w:rPr>
                <w:b/>
              </w:rPr>
              <w:t>A.Edit</w:t>
            </w:r>
            <w:proofErr w:type="spellEnd"/>
            <w:r>
              <w:rPr>
                <w:b/>
              </w:rPr>
              <w:t xml:space="preserve"> the following paragraph for grammar errors. </w:t>
            </w:r>
          </w:p>
          <w:p w:rsidR="00FD3036" w:rsidRDefault="00FD3036">
            <w:pPr>
              <w:widowControl w:val="0"/>
              <w:spacing w:line="240" w:lineRule="auto"/>
              <w:rPr>
                <w:b/>
              </w:rPr>
            </w:pPr>
          </w:p>
          <w:p w:rsidR="00FD3036" w:rsidRDefault="00FD3036">
            <w:pPr>
              <w:widowControl w:val="0"/>
              <w:spacing w:line="240" w:lineRule="auto"/>
              <w:rPr>
                <w:b/>
              </w:rPr>
            </w:pPr>
          </w:p>
          <w:p w:rsidR="00FD3036" w:rsidRDefault="00E24ED2">
            <w:pPr>
              <w:widowControl w:val="0"/>
              <w:spacing w:line="240" w:lineRule="auto"/>
              <w:rPr>
                <w:b/>
              </w:rPr>
            </w:pPr>
            <w:r>
              <w:rPr>
                <w:b/>
              </w:rPr>
              <w:t xml:space="preserve">(1) Jay Shafer live in a house that is smaller </w:t>
            </w:r>
            <w:proofErr w:type="spellStart"/>
            <w:r>
              <w:rPr>
                <w:b/>
              </w:rPr>
              <w:t>then</w:t>
            </w:r>
            <w:proofErr w:type="spellEnd"/>
            <w:r>
              <w:rPr>
                <w:b/>
              </w:rPr>
              <w:t xml:space="preserve"> some people’s closets. (2) But Shafer say his little house is all he want. (3) It have no wasted space and no room for items he don’t need. (4) Shafer also pointing out that a tiny house has less impact on the environment.</w:t>
            </w:r>
          </w:p>
          <w:p w:rsidR="00FD3036" w:rsidRDefault="00FD3036">
            <w:pPr>
              <w:widowControl w:val="0"/>
              <w:spacing w:line="240" w:lineRule="auto"/>
              <w:rPr>
                <w:b/>
              </w:rPr>
            </w:pPr>
          </w:p>
          <w:p w:rsidR="00FD3036" w:rsidRDefault="00E24ED2">
            <w:pPr>
              <w:widowControl w:val="0"/>
              <w:spacing w:line="240" w:lineRule="auto"/>
              <w:rPr>
                <w:b/>
              </w:rPr>
            </w:pPr>
            <w:r>
              <w:rPr>
                <w:b/>
              </w:rPr>
              <w:t xml:space="preserve">B. Edit the following paragraph for mechanics errors. </w:t>
            </w:r>
          </w:p>
          <w:p w:rsidR="00FD3036" w:rsidRDefault="00FD3036">
            <w:pPr>
              <w:widowControl w:val="0"/>
              <w:spacing w:line="240" w:lineRule="auto"/>
              <w:rPr>
                <w:b/>
              </w:rPr>
            </w:pPr>
          </w:p>
          <w:p w:rsidR="00FD3036" w:rsidRDefault="00E24ED2">
            <w:pPr>
              <w:widowControl w:val="0"/>
              <w:spacing w:line="240" w:lineRule="auto"/>
              <w:rPr>
                <w:b/>
              </w:rPr>
            </w:pPr>
            <w:r>
              <w:rPr>
                <w:b/>
              </w:rPr>
              <w:t xml:space="preserve">(5) </w:t>
            </w:r>
            <w:proofErr w:type="spellStart"/>
            <w:r>
              <w:rPr>
                <w:b/>
              </w:rPr>
              <w:t>Shafers</w:t>
            </w:r>
            <w:proofErr w:type="spellEnd"/>
            <w:r>
              <w:rPr>
                <w:b/>
              </w:rPr>
              <w:t xml:space="preserve"> house is only 89 square feet (6) </w:t>
            </w:r>
            <w:proofErr w:type="spellStart"/>
            <w:proofErr w:type="gramStart"/>
            <w:r>
              <w:rPr>
                <w:b/>
              </w:rPr>
              <w:t>Thats</w:t>
            </w:r>
            <w:proofErr w:type="spellEnd"/>
            <w:proofErr w:type="gramEnd"/>
            <w:r>
              <w:rPr>
                <w:b/>
              </w:rPr>
              <w:t xml:space="preserve"> about 9 feet by 10 feet. (7) It don’t seem like a house that small would have room for anything except a bed but Shafer is very creative. (8) In his tiny house he has a desk, a very small fireplace and a living room that comfortably seats four people (9) in the kitchen there’s a single sink, a small refrigerator, and a stovetop with two burners.</w:t>
            </w:r>
          </w:p>
          <w:p w:rsidR="00FD3036" w:rsidRDefault="00FD3036">
            <w:pPr>
              <w:widowControl w:val="0"/>
              <w:spacing w:line="240" w:lineRule="auto"/>
              <w:rPr>
                <w:b/>
              </w:rPr>
            </w:pPr>
          </w:p>
          <w:p w:rsidR="00FD3036" w:rsidRDefault="00E24ED2">
            <w:pPr>
              <w:widowControl w:val="0"/>
              <w:spacing w:line="240" w:lineRule="auto"/>
              <w:rPr>
                <w:b/>
              </w:rPr>
            </w:pPr>
            <w:r>
              <w:rPr>
                <w:b/>
              </w:rPr>
              <w:t>C. Edit the following paragraph for spelling errors:</w:t>
            </w:r>
          </w:p>
          <w:p w:rsidR="00FD3036" w:rsidRDefault="00FD3036">
            <w:pPr>
              <w:widowControl w:val="0"/>
              <w:spacing w:line="240" w:lineRule="auto"/>
              <w:rPr>
                <w:b/>
              </w:rPr>
            </w:pPr>
          </w:p>
          <w:p w:rsidR="00FD3036" w:rsidRDefault="00E24ED2">
            <w:pPr>
              <w:widowControl w:val="0"/>
              <w:spacing w:line="240" w:lineRule="auto"/>
              <w:rPr>
                <w:b/>
              </w:rPr>
            </w:pPr>
            <w:r>
              <w:rPr>
                <w:b/>
              </w:rPr>
              <w:t xml:space="preserve">(10) Shafer’s bedroom is in a loft above the </w:t>
            </w:r>
            <w:proofErr w:type="spellStart"/>
            <w:r>
              <w:rPr>
                <w:b/>
              </w:rPr>
              <w:t>kichen</w:t>
            </w:r>
            <w:proofErr w:type="spellEnd"/>
            <w:r>
              <w:rPr>
                <w:b/>
              </w:rPr>
              <w:t xml:space="preserve">. (11) The ceiling is </w:t>
            </w:r>
            <w:proofErr w:type="spellStart"/>
            <w:r>
              <w:rPr>
                <w:b/>
              </w:rPr>
              <w:t>angeled</w:t>
            </w:r>
            <w:proofErr w:type="spellEnd"/>
            <w:r>
              <w:rPr>
                <w:b/>
              </w:rPr>
              <w:t xml:space="preserve">, and a bed fills the room. (12) Shelves cover one </w:t>
            </w:r>
            <w:proofErr w:type="spellStart"/>
            <w:r>
              <w:rPr>
                <w:b/>
              </w:rPr>
              <w:t>trianguler</w:t>
            </w:r>
            <w:proofErr w:type="spellEnd"/>
            <w:r>
              <w:rPr>
                <w:b/>
              </w:rPr>
              <w:t xml:space="preserve"> wall, and the other wall has a window. (13) It all looks very </w:t>
            </w:r>
            <w:proofErr w:type="spellStart"/>
            <w:r>
              <w:rPr>
                <w:b/>
              </w:rPr>
              <w:t>cosy</w:t>
            </w:r>
            <w:proofErr w:type="spellEnd"/>
            <w:r>
              <w:rPr>
                <w:b/>
              </w:rPr>
              <w:t>.</w:t>
            </w:r>
          </w:p>
          <w:p w:rsidR="00FD3036" w:rsidRDefault="00FD3036">
            <w:pPr>
              <w:widowControl w:val="0"/>
              <w:spacing w:line="240" w:lineRule="auto"/>
            </w:pPr>
          </w:p>
          <w:p w:rsidR="00FD3036" w:rsidRDefault="00E24ED2">
            <w:pPr>
              <w:widowControl w:val="0"/>
              <w:spacing w:line="240" w:lineRule="auto"/>
              <w:rPr>
                <w:b/>
              </w:rPr>
            </w:pPr>
            <w:r>
              <w:rPr>
                <w:b/>
              </w:rPr>
              <w:t xml:space="preserve">4.15D/3.0 </w:t>
            </w:r>
          </w:p>
          <w:p w:rsidR="00FD3036" w:rsidRDefault="00E24ED2">
            <w:pPr>
              <w:widowControl w:val="0"/>
              <w:spacing w:line="240" w:lineRule="auto"/>
              <w:rPr>
                <w:b/>
                <w:u w:val="single"/>
              </w:rPr>
            </w:pPr>
            <w:r>
              <w:rPr>
                <w:b/>
                <w:u w:val="single"/>
              </w:rPr>
              <w:t>Option 2</w:t>
            </w:r>
          </w:p>
          <w:p w:rsidR="00FD3036" w:rsidRDefault="00E24ED2">
            <w:pPr>
              <w:widowControl w:val="0"/>
              <w:spacing w:line="240" w:lineRule="auto"/>
              <w:rPr>
                <w:b/>
              </w:rPr>
            </w:pPr>
            <w:r>
              <w:rPr>
                <w:b/>
              </w:rPr>
              <w:t>Resource: “On the Other Hand” STAAR Writing 2013</w:t>
            </w:r>
          </w:p>
          <w:p w:rsidR="00FD3036" w:rsidRDefault="00FD3036">
            <w:pPr>
              <w:widowControl w:val="0"/>
              <w:spacing w:line="240" w:lineRule="auto"/>
            </w:pPr>
          </w:p>
          <w:p w:rsidR="00FD3036" w:rsidRDefault="00E24ED2">
            <w:pPr>
              <w:widowControl w:val="0"/>
              <w:numPr>
                <w:ilvl w:val="0"/>
                <w:numId w:val="19"/>
              </w:numPr>
              <w:spacing w:line="240" w:lineRule="auto"/>
              <w:contextualSpacing/>
            </w:pPr>
            <w:r>
              <w:t>Edit the following paragraph for grammatical errors:</w:t>
            </w:r>
          </w:p>
          <w:p w:rsidR="00FD3036" w:rsidRDefault="00FD3036">
            <w:pPr>
              <w:widowControl w:val="0"/>
              <w:spacing w:line="240" w:lineRule="auto"/>
            </w:pPr>
          </w:p>
          <w:p w:rsidR="00FD3036" w:rsidRDefault="00E24ED2">
            <w:pPr>
              <w:widowControl w:val="0"/>
              <w:spacing w:line="240" w:lineRule="auto"/>
            </w:pPr>
            <w:r>
              <w:t xml:space="preserve">(1) I didn’t always been a great baseball player. (2) In fact, I use to be the worst player on my team. (3) I were so bad that </w:t>
            </w:r>
            <w:proofErr w:type="gramStart"/>
            <w:r>
              <w:t>I  figured</w:t>
            </w:r>
            <w:proofErr w:type="gramEnd"/>
            <w:r>
              <w:t xml:space="preserve"> the Coach wouldn’t care if I got bored at practice and lie down in the outfield. (4) He knew that I weren’t going to contribute to the team anyway. (5) I really stank.</w:t>
            </w:r>
          </w:p>
          <w:p w:rsidR="00FD3036" w:rsidRDefault="00FD3036">
            <w:pPr>
              <w:widowControl w:val="0"/>
              <w:spacing w:line="240" w:lineRule="auto"/>
            </w:pPr>
          </w:p>
          <w:p w:rsidR="00FD3036" w:rsidRDefault="00E24ED2">
            <w:pPr>
              <w:widowControl w:val="0"/>
              <w:spacing w:line="240" w:lineRule="auto"/>
            </w:pPr>
            <w:r>
              <w:t xml:space="preserve">       B. Edit the following paragraph for mechanics. </w:t>
            </w:r>
          </w:p>
          <w:p w:rsidR="00FD3036" w:rsidRDefault="00FD3036">
            <w:pPr>
              <w:widowControl w:val="0"/>
              <w:spacing w:line="240" w:lineRule="auto"/>
            </w:pPr>
          </w:p>
          <w:p w:rsidR="00FD3036" w:rsidRDefault="00FD3036">
            <w:pPr>
              <w:widowControl w:val="0"/>
              <w:spacing w:line="240" w:lineRule="auto"/>
            </w:pPr>
          </w:p>
          <w:p w:rsidR="00FD3036" w:rsidRDefault="00E24ED2">
            <w:pPr>
              <w:widowControl w:val="0"/>
              <w:spacing w:line="240" w:lineRule="auto"/>
            </w:pPr>
            <w:r>
              <w:t xml:space="preserve">(6) I started playing baseball when I was just five years old (7) my older brother Stan had graduated from T-ball to baseball and had given me his old glove. (8) </w:t>
            </w:r>
            <w:proofErr w:type="gramStart"/>
            <w:r>
              <w:t>it</w:t>
            </w:r>
            <w:proofErr w:type="gramEnd"/>
            <w:r>
              <w:t xml:space="preserve"> was a soft </w:t>
            </w:r>
            <w:proofErr w:type="spellStart"/>
            <w:r>
              <w:t>wilson</w:t>
            </w:r>
            <w:proofErr w:type="spellEnd"/>
            <w:r>
              <w:t xml:space="preserve"> glove, and I was very proud of it. (9) I was sure that with a little more practice, I would be catching and throwing just as well </w:t>
            </w:r>
            <w:r>
              <w:lastRenderedPageBreak/>
              <w:t>as Stan does</w:t>
            </w:r>
          </w:p>
          <w:p w:rsidR="00FD3036" w:rsidRDefault="00FD3036">
            <w:pPr>
              <w:widowControl w:val="0"/>
              <w:spacing w:line="240" w:lineRule="auto"/>
            </w:pPr>
          </w:p>
          <w:p w:rsidR="00FD3036" w:rsidRDefault="00E24ED2">
            <w:pPr>
              <w:widowControl w:val="0"/>
              <w:spacing w:line="240" w:lineRule="auto"/>
            </w:pPr>
            <w:r>
              <w:t xml:space="preserve">       C. Edit </w:t>
            </w:r>
            <w:proofErr w:type="gramStart"/>
            <w:r>
              <w:t>the  following</w:t>
            </w:r>
            <w:proofErr w:type="gramEnd"/>
            <w:r>
              <w:t xml:space="preserve"> paragraph for spelling errors. </w:t>
            </w:r>
          </w:p>
          <w:p w:rsidR="00FD3036" w:rsidRDefault="00FD3036">
            <w:pPr>
              <w:widowControl w:val="0"/>
              <w:spacing w:line="240" w:lineRule="auto"/>
            </w:pPr>
          </w:p>
          <w:p w:rsidR="00FD3036" w:rsidRDefault="00E24ED2">
            <w:pPr>
              <w:widowControl w:val="0"/>
              <w:spacing w:line="240" w:lineRule="auto"/>
            </w:pPr>
            <w:r>
              <w:t xml:space="preserve">(10) </w:t>
            </w:r>
            <w:proofErr w:type="spellStart"/>
            <w:r>
              <w:t>Unfortunatly</w:t>
            </w:r>
            <w:proofErr w:type="spellEnd"/>
            <w:r>
              <w:t xml:space="preserve">, the practice didn’t help. (11) No matter how hard I </w:t>
            </w:r>
            <w:proofErr w:type="spellStart"/>
            <w:r>
              <w:t>tryed</w:t>
            </w:r>
            <w:proofErr w:type="spellEnd"/>
            <w:r>
              <w:t xml:space="preserve">, I couldn’t throw or catch a ball. (12) The glove just didn’t feel right. (13) I wanted to take it off, my dad </w:t>
            </w:r>
            <w:proofErr w:type="spellStart"/>
            <w:r>
              <w:t>kep</w:t>
            </w:r>
            <w:proofErr w:type="spellEnd"/>
            <w:r>
              <w:t xml:space="preserve"> telling me that I would get used to it. (14) This went on for </w:t>
            </w:r>
            <w:proofErr w:type="spellStart"/>
            <w:r>
              <w:t>mounths</w:t>
            </w:r>
            <w:proofErr w:type="spellEnd"/>
            <w:r>
              <w:t xml:space="preserve">. (15) Although I wanted to quit, my dad wouldn’t hear of it. (16) I didn’t want to </w:t>
            </w:r>
            <w:proofErr w:type="spellStart"/>
            <w:r>
              <w:t>dissapoint</w:t>
            </w:r>
            <w:proofErr w:type="spellEnd"/>
            <w:r>
              <w:t xml:space="preserve"> him, so I kept trying.</w:t>
            </w:r>
          </w:p>
        </w:tc>
      </w:tr>
      <w:tr w:rsidR="00FD3036" w:rsidTr="003E4FBB">
        <w:tc>
          <w:tcPr>
            <w:tcW w:w="3135" w:type="dxa"/>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D9D9D9"/>
            <w:tcMar>
              <w:top w:w="100" w:type="dxa"/>
              <w:left w:w="100" w:type="dxa"/>
              <w:bottom w:w="100" w:type="dxa"/>
              <w:right w:w="100" w:type="dxa"/>
            </w:tcMar>
          </w:tcPr>
          <w:p w:rsidR="00FD3036" w:rsidRDefault="00E24ED2">
            <w:pPr>
              <w:widowControl w:val="0"/>
              <w:spacing w:line="240" w:lineRule="auto"/>
              <w:rPr>
                <w:b/>
              </w:rPr>
            </w:pPr>
            <w:r>
              <w:rPr>
                <w:b/>
              </w:rPr>
              <w:t>2.0 Items</w:t>
            </w:r>
          </w:p>
        </w:tc>
      </w:tr>
      <w:tr w:rsidR="00FD3036" w:rsidTr="003E4FBB">
        <w:tc>
          <w:tcPr>
            <w:tcW w:w="3135" w:type="dxa"/>
            <w:shd w:val="clear" w:color="auto" w:fill="auto"/>
            <w:tcMar>
              <w:top w:w="100" w:type="dxa"/>
              <w:left w:w="100" w:type="dxa"/>
              <w:bottom w:w="100" w:type="dxa"/>
              <w:right w:w="100" w:type="dxa"/>
            </w:tcMar>
          </w:tcPr>
          <w:p w:rsidR="00FD3036" w:rsidRDefault="00FD3036">
            <w:pPr>
              <w:widowControl w:val="0"/>
              <w:spacing w:line="240" w:lineRule="auto"/>
            </w:pPr>
          </w:p>
        </w:tc>
        <w:tc>
          <w:tcPr>
            <w:tcW w:w="7665" w:type="dxa"/>
            <w:shd w:val="clear" w:color="auto" w:fill="auto"/>
            <w:tcMar>
              <w:top w:w="100" w:type="dxa"/>
              <w:left w:w="100" w:type="dxa"/>
              <w:bottom w:w="100" w:type="dxa"/>
              <w:right w:w="100" w:type="dxa"/>
            </w:tcMar>
          </w:tcPr>
          <w:p w:rsidR="00FD3036" w:rsidRDefault="00E24ED2">
            <w:pPr>
              <w:widowControl w:val="0"/>
              <w:spacing w:line="240" w:lineRule="auto"/>
              <w:rPr>
                <w:b/>
                <w:color w:val="4A86E8"/>
              </w:rPr>
            </w:pPr>
            <w:r>
              <w:rPr>
                <w:b/>
                <w:color w:val="4A86E8"/>
              </w:rPr>
              <w:t>4.15D/2.0</w:t>
            </w:r>
          </w:p>
          <w:p w:rsidR="00FD3036" w:rsidRDefault="00E24ED2">
            <w:pPr>
              <w:widowControl w:val="0"/>
              <w:spacing w:line="240" w:lineRule="auto"/>
              <w:rPr>
                <w:b/>
                <w:color w:val="4A86E8"/>
                <w:u w:val="single"/>
              </w:rPr>
            </w:pPr>
            <w:r>
              <w:rPr>
                <w:b/>
                <w:color w:val="4A86E8"/>
                <w:u w:val="single"/>
              </w:rPr>
              <w:t>Option 1</w:t>
            </w:r>
          </w:p>
          <w:p w:rsidR="00FD3036" w:rsidRDefault="00E24ED2">
            <w:pPr>
              <w:widowControl w:val="0"/>
              <w:spacing w:line="240" w:lineRule="auto"/>
              <w:rPr>
                <w:b/>
                <w:color w:val="4A86E8"/>
              </w:rPr>
            </w:pPr>
            <w:r>
              <w:rPr>
                <w:b/>
                <w:color w:val="4A86E8"/>
              </w:rPr>
              <w:t xml:space="preserve">Resource: Use “Tiny Houses” from the 2013 STAAR Writing test. </w:t>
            </w:r>
          </w:p>
          <w:p w:rsidR="00FD3036" w:rsidRDefault="00FD3036">
            <w:pPr>
              <w:widowControl w:val="0"/>
              <w:spacing w:line="240" w:lineRule="auto"/>
              <w:rPr>
                <w:color w:val="4A86E8"/>
              </w:rPr>
            </w:pPr>
          </w:p>
          <w:p w:rsidR="00FD3036" w:rsidRDefault="00E24ED2">
            <w:pPr>
              <w:widowControl w:val="0"/>
              <w:spacing w:line="240" w:lineRule="auto"/>
              <w:rPr>
                <w:b/>
                <w:i/>
                <w:color w:val="4A86E8"/>
              </w:rPr>
            </w:pPr>
            <w:r>
              <w:rPr>
                <w:b/>
                <w:i/>
                <w:color w:val="4A86E8"/>
              </w:rPr>
              <w:t xml:space="preserve">Note: the following multiple choice test questions are used so that students will be exposed to STAAR testing format.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What change, if any, should be made in sentence 1?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A Change lives to live </w:t>
            </w:r>
          </w:p>
          <w:p w:rsidR="00FD3036" w:rsidRDefault="00E24ED2">
            <w:pPr>
              <w:widowControl w:val="0"/>
              <w:spacing w:line="240" w:lineRule="auto"/>
              <w:rPr>
                <w:color w:val="4A86E8"/>
              </w:rPr>
            </w:pPr>
            <w:r>
              <w:rPr>
                <w:color w:val="4A86E8"/>
              </w:rPr>
              <w:t xml:space="preserve">B Change then to than </w:t>
            </w:r>
          </w:p>
          <w:p w:rsidR="00FD3036" w:rsidRDefault="00E24ED2">
            <w:pPr>
              <w:widowControl w:val="0"/>
              <w:spacing w:line="240" w:lineRule="auto"/>
              <w:rPr>
                <w:color w:val="4A86E8"/>
              </w:rPr>
            </w:pPr>
            <w:r>
              <w:rPr>
                <w:color w:val="4A86E8"/>
              </w:rPr>
              <w:t xml:space="preserve">C Change closets to closet’s </w:t>
            </w:r>
          </w:p>
          <w:p w:rsidR="00FD3036" w:rsidRDefault="00E24ED2">
            <w:pPr>
              <w:widowControl w:val="0"/>
              <w:spacing w:line="240" w:lineRule="auto"/>
              <w:rPr>
                <w:color w:val="4A86E8"/>
              </w:rPr>
            </w:pPr>
            <w:r>
              <w:rPr>
                <w:color w:val="4A86E8"/>
              </w:rPr>
              <w:t>D No change should be made in sentence 1.</w:t>
            </w:r>
          </w:p>
          <w:p w:rsidR="00FD3036" w:rsidRDefault="00FD3036">
            <w:pPr>
              <w:widowControl w:val="0"/>
              <w:spacing w:line="240" w:lineRule="auto"/>
              <w:rPr>
                <w:color w:val="4A86E8"/>
              </w:rPr>
            </w:pPr>
          </w:p>
          <w:p w:rsidR="00FD3036" w:rsidRDefault="00E24ED2">
            <w:pPr>
              <w:widowControl w:val="0"/>
              <w:spacing w:line="240" w:lineRule="auto"/>
              <w:rPr>
                <w:b/>
                <w:color w:val="FF0000"/>
              </w:rPr>
            </w:pPr>
            <w:r>
              <w:rPr>
                <w:color w:val="4A86E8"/>
              </w:rPr>
              <w:t>What change, if any, should be made in sentence 7?</w:t>
            </w:r>
            <w:r>
              <w:rPr>
                <w:b/>
                <w:color w:val="FF0000"/>
              </w:rPr>
              <w:t xml:space="preserve"> </w:t>
            </w:r>
          </w:p>
          <w:p w:rsidR="00FD3036" w:rsidRDefault="00FD3036">
            <w:pPr>
              <w:widowControl w:val="0"/>
              <w:spacing w:line="240" w:lineRule="auto"/>
              <w:rPr>
                <w:b/>
                <w:color w:val="FF0000"/>
              </w:rPr>
            </w:pPr>
          </w:p>
          <w:p w:rsidR="00FD3036" w:rsidRDefault="00E24ED2">
            <w:pPr>
              <w:widowControl w:val="0"/>
              <w:spacing w:line="240" w:lineRule="auto"/>
              <w:rPr>
                <w:color w:val="4A86E8"/>
              </w:rPr>
            </w:pPr>
            <w:r>
              <w:rPr>
                <w:color w:val="4A86E8"/>
              </w:rPr>
              <w:t xml:space="preserve">F Change don’t </w:t>
            </w:r>
            <w:proofErr w:type="spellStart"/>
            <w:r>
              <w:rPr>
                <w:color w:val="4A86E8"/>
              </w:rPr>
              <w:t>to</w:t>
            </w:r>
            <w:proofErr w:type="spellEnd"/>
            <w:r>
              <w:rPr>
                <w:color w:val="4A86E8"/>
              </w:rPr>
              <w:t xml:space="preserve"> doesn’t </w:t>
            </w:r>
          </w:p>
          <w:p w:rsidR="00FD3036" w:rsidRDefault="00E24ED2">
            <w:pPr>
              <w:widowControl w:val="0"/>
              <w:spacing w:line="240" w:lineRule="auto"/>
              <w:rPr>
                <w:color w:val="4A86E8"/>
              </w:rPr>
            </w:pPr>
            <w:r>
              <w:rPr>
                <w:color w:val="4A86E8"/>
              </w:rPr>
              <w:t xml:space="preserve">G Change anything to nothing </w:t>
            </w:r>
          </w:p>
          <w:p w:rsidR="00FD3036" w:rsidRDefault="00E24ED2">
            <w:pPr>
              <w:widowControl w:val="0"/>
              <w:spacing w:line="240" w:lineRule="auto"/>
              <w:rPr>
                <w:color w:val="4A86E8"/>
              </w:rPr>
            </w:pPr>
            <w:r>
              <w:rPr>
                <w:color w:val="4A86E8"/>
              </w:rPr>
              <w:t xml:space="preserve">H Delete the comma </w:t>
            </w:r>
          </w:p>
          <w:p w:rsidR="00FD3036" w:rsidRDefault="00E24ED2">
            <w:pPr>
              <w:widowControl w:val="0"/>
              <w:spacing w:line="240" w:lineRule="auto"/>
              <w:rPr>
                <w:color w:val="4A86E8"/>
              </w:rPr>
            </w:pPr>
            <w:r>
              <w:rPr>
                <w:color w:val="4A86E8"/>
              </w:rPr>
              <w:t>J No change should be made</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What change, if any, needs to be made in sentence 16?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A Change hang’s to hangs </w:t>
            </w:r>
          </w:p>
          <w:p w:rsidR="00FD3036" w:rsidRDefault="00E24ED2">
            <w:pPr>
              <w:widowControl w:val="0"/>
              <w:spacing w:line="240" w:lineRule="auto"/>
              <w:rPr>
                <w:color w:val="4A86E8"/>
              </w:rPr>
            </w:pPr>
            <w:r>
              <w:rPr>
                <w:color w:val="4A86E8"/>
              </w:rPr>
              <w:t xml:space="preserve">B Delete the comma </w:t>
            </w:r>
          </w:p>
          <w:p w:rsidR="00FD3036" w:rsidRDefault="00E24ED2">
            <w:pPr>
              <w:widowControl w:val="0"/>
              <w:spacing w:line="240" w:lineRule="auto"/>
              <w:rPr>
                <w:color w:val="4A86E8"/>
              </w:rPr>
            </w:pPr>
            <w:r>
              <w:rPr>
                <w:color w:val="4A86E8"/>
              </w:rPr>
              <w:t xml:space="preserve">C Change its </w:t>
            </w:r>
            <w:proofErr w:type="spellStart"/>
            <w:r>
              <w:rPr>
                <w:color w:val="4A86E8"/>
              </w:rPr>
              <w:t>to</w:t>
            </w:r>
            <w:proofErr w:type="spellEnd"/>
            <w:r>
              <w:rPr>
                <w:color w:val="4A86E8"/>
              </w:rPr>
              <w:t xml:space="preserve"> it’s </w:t>
            </w:r>
          </w:p>
          <w:p w:rsidR="00FD3036" w:rsidRDefault="00E24ED2">
            <w:pPr>
              <w:widowControl w:val="0"/>
              <w:spacing w:line="240" w:lineRule="auto"/>
              <w:rPr>
                <w:color w:val="4A86E8"/>
              </w:rPr>
            </w:pPr>
            <w:r>
              <w:rPr>
                <w:color w:val="4A86E8"/>
              </w:rPr>
              <w:t>D No change needs to be made.</w:t>
            </w:r>
          </w:p>
          <w:p w:rsidR="00FD3036" w:rsidRDefault="00FD3036">
            <w:pPr>
              <w:widowControl w:val="0"/>
              <w:spacing w:line="240" w:lineRule="auto"/>
              <w:rPr>
                <w:color w:val="4A86E8"/>
              </w:rPr>
            </w:pPr>
          </w:p>
          <w:p w:rsidR="00FD3036" w:rsidRDefault="00E24ED2">
            <w:pPr>
              <w:widowControl w:val="0"/>
              <w:spacing w:line="240" w:lineRule="auto"/>
              <w:rPr>
                <w:b/>
                <w:color w:val="4A86E8"/>
              </w:rPr>
            </w:pPr>
            <w:r>
              <w:rPr>
                <w:b/>
                <w:color w:val="4A86E8"/>
              </w:rPr>
              <w:t>4.15D/2.0</w:t>
            </w:r>
          </w:p>
          <w:p w:rsidR="00FD3036" w:rsidRDefault="00E24ED2">
            <w:pPr>
              <w:widowControl w:val="0"/>
              <w:spacing w:line="240" w:lineRule="auto"/>
              <w:rPr>
                <w:color w:val="4A86E8"/>
              </w:rPr>
            </w:pPr>
            <w:r>
              <w:rPr>
                <w:b/>
                <w:color w:val="4A86E8"/>
                <w:u w:val="single"/>
              </w:rPr>
              <w:t>Option 2</w:t>
            </w:r>
          </w:p>
          <w:p w:rsidR="00FD3036" w:rsidRDefault="00E24ED2">
            <w:pPr>
              <w:widowControl w:val="0"/>
              <w:spacing w:line="240" w:lineRule="auto"/>
              <w:rPr>
                <w:color w:val="4A86E8"/>
              </w:rPr>
            </w:pPr>
            <w:r>
              <w:rPr>
                <w:color w:val="4A86E8"/>
              </w:rPr>
              <w:t xml:space="preserve"> </w:t>
            </w:r>
          </w:p>
          <w:p w:rsidR="00FD3036" w:rsidRDefault="00E24ED2">
            <w:pPr>
              <w:widowControl w:val="0"/>
              <w:spacing w:line="240" w:lineRule="auto"/>
              <w:rPr>
                <w:color w:val="4A86E8"/>
              </w:rPr>
            </w:pPr>
            <w:r>
              <w:rPr>
                <w:color w:val="4A86E8"/>
              </w:rPr>
              <w:t xml:space="preserve">Read the following sentences. Find the correctly-written sentence and circle it.  Answer this question? How do you </w:t>
            </w:r>
            <w:proofErr w:type="gramStart"/>
            <w:r>
              <w:rPr>
                <w:color w:val="4A86E8"/>
              </w:rPr>
              <w:t>know  this</w:t>
            </w:r>
            <w:proofErr w:type="gramEnd"/>
            <w:r>
              <w:rPr>
                <w:color w:val="4A86E8"/>
              </w:rPr>
              <w:t xml:space="preserve"> sentence is written correctly?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lastRenderedPageBreak/>
              <w:t>Grammar:</w:t>
            </w:r>
          </w:p>
          <w:p w:rsidR="00FD3036" w:rsidRDefault="00E24ED2">
            <w:pPr>
              <w:widowControl w:val="0"/>
              <w:spacing w:line="240" w:lineRule="auto"/>
              <w:rPr>
                <w:color w:val="4A86E8"/>
              </w:rPr>
            </w:pPr>
            <w:r>
              <w:rPr>
                <w:color w:val="4A86E8"/>
              </w:rPr>
              <w:t xml:space="preserve">There is one grammatical error in the other three sentences. Underline and correct those errors. </w:t>
            </w:r>
          </w:p>
          <w:p w:rsidR="00FD3036" w:rsidRDefault="00FD3036">
            <w:pPr>
              <w:widowControl w:val="0"/>
              <w:spacing w:line="240" w:lineRule="auto"/>
              <w:rPr>
                <w:color w:val="4A86E8"/>
              </w:rPr>
            </w:pPr>
          </w:p>
          <w:p w:rsidR="00FD3036" w:rsidRDefault="00E24ED2">
            <w:pPr>
              <w:widowControl w:val="0"/>
              <w:numPr>
                <w:ilvl w:val="0"/>
                <w:numId w:val="2"/>
              </w:numPr>
              <w:spacing w:line="240" w:lineRule="auto"/>
              <w:contextualSpacing/>
              <w:rPr>
                <w:color w:val="4A86E8"/>
              </w:rPr>
            </w:pPr>
            <w:r>
              <w:rPr>
                <w:color w:val="4A86E8"/>
              </w:rPr>
              <w:t xml:space="preserve">He doesn’t like cats. </w:t>
            </w:r>
          </w:p>
          <w:p w:rsidR="00FD3036" w:rsidRDefault="00E24ED2">
            <w:pPr>
              <w:widowControl w:val="0"/>
              <w:numPr>
                <w:ilvl w:val="0"/>
                <w:numId w:val="2"/>
              </w:numPr>
              <w:spacing w:line="240" w:lineRule="auto"/>
              <w:contextualSpacing/>
              <w:rPr>
                <w:color w:val="4A86E8"/>
              </w:rPr>
            </w:pPr>
            <w:r>
              <w:rPr>
                <w:color w:val="4A86E8"/>
              </w:rPr>
              <w:t>He don’t like cats.</w:t>
            </w:r>
          </w:p>
          <w:p w:rsidR="00FD3036" w:rsidRDefault="00E24ED2">
            <w:pPr>
              <w:widowControl w:val="0"/>
              <w:numPr>
                <w:ilvl w:val="0"/>
                <w:numId w:val="2"/>
              </w:numPr>
              <w:spacing w:line="240" w:lineRule="auto"/>
              <w:contextualSpacing/>
              <w:rPr>
                <w:color w:val="4A86E8"/>
              </w:rPr>
            </w:pPr>
            <w:r>
              <w:rPr>
                <w:color w:val="4A86E8"/>
              </w:rPr>
              <w:t xml:space="preserve">He like cats. </w:t>
            </w:r>
          </w:p>
          <w:p w:rsidR="00FD3036" w:rsidRDefault="00E24ED2">
            <w:pPr>
              <w:widowControl w:val="0"/>
              <w:numPr>
                <w:ilvl w:val="0"/>
                <w:numId w:val="2"/>
              </w:numPr>
              <w:spacing w:line="240" w:lineRule="auto"/>
              <w:contextualSpacing/>
              <w:rPr>
                <w:color w:val="4A86E8"/>
              </w:rPr>
            </w:pPr>
            <w:r>
              <w:rPr>
                <w:color w:val="4A86E8"/>
              </w:rPr>
              <w:t xml:space="preserve">He liking cats.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Mechanics: </w:t>
            </w:r>
          </w:p>
          <w:p w:rsidR="00FD3036" w:rsidRDefault="00E24ED2">
            <w:pPr>
              <w:widowControl w:val="0"/>
              <w:spacing w:line="240" w:lineRule="auto"/>
              <w:rPr>
                <w:color w:val="4A86E8"/>
              </w:rPr>
            </w:pPr>
            <w:r>
              <w:rPr>
                <w:color w:val="4A86E8"/>
              </w:rPr>
              <w:t xml:space="preserve">Read the following sentences. Find the correctly-written sentence and circle it.  Answer this question? How do you </w:t>
            </w:r>
            <w:proofErr w:type="gramStart"/>
            <w:r>
              <w:rPr>
                <w:color w:val="4A86E8"/>
              </w:rPr>
              <w:t>know  this</w:t>
            </w:r>
            <w:proofErr w:type="gramEnd"/>
            <w:r>
              <w:rPr>
                <w:color w:val="4A86E8"/>
              </w:rPr>
              <w:t xml:space="preserve"> sentence is written correctly?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There is one mechanical error in the other three sentences. Underline and correct those errors. </w:t>
            </w:r>
          </w:p>
          <w:p w:rsidR="00FD3036" w:rsidRDefault="00FD3036">
            <w:pPr>
              <w:widowControl w:val="0"/>
              <w:spacing w:line="240" w:lineRule="auto"/>
              <w:rPr>
                <w:color w:val="FF0000"/>
              </w:rPr>
            </w:pPr>
          </w:p>
          <w:p w:rsidR="00FD3036" w:rsidRDefault="00E24ED2">
            <w:pPr>
              <w:widowControl w:val="0"/>
              <w:numPr>
                <w:ilvl w:val="0"/>
                <w:numId w:val="22"/>
              </w:numPr>
              <w:spacing w:line="240" w:lineRule="auto"/>
              <w:contextualSpacing/>
              <w:rPr>
                <w:color w:val="4A86E8"/>
              </w:rPr>
            </w:pPr>
            <w:r>
              <w:rPr>
                <w:color w:val="4A86E8"/>
              </w:rPr>
              <w:t>The hurricane was very dangerous</w:t>
            </w:r>
          </w:p>
          <w:p w:rsidR="00FD3036" w:rsidRDefault="00E24ED2">
            <w:pPr>
              <w:widowControl w:val="0"/>
              <w:numPr>
                <w:ilvl w:val="0"/>
                <w:numId w:val="22"/>
              </w:numPr>
              <w:spacing w:line="240" w:lineRule="auto"/>
              <w:contextualSpacing/>
              <w:rPr>
                <w:color w:val="4A86E8"/>
              </w:rPr>
            </w:pPr>
            <w:r>
              <w:rPr>
                <w:color w:val="4A86E8"/>
              </w:rPr>
              <w:t>The hurricane was very dangerous,</w:t>
            </w:r>
          </w:p>
          <w:p w:rsidR="00FD3036" w:rsidRDefault="00E24ED2">
            <w:pPr>
              <w:widowControl w:val="0"/>
              <w:numPr>
                <w:ilvl w:val="0"/>
                <w:numId w:val="22"/>
              </w:numPr>
              <w:spacing w:line="240" w:lineRule="auto"/>
              <w:contextualSpacing/>
              <w:rPr>
                <w:color w:val="4A86E8"/>
              </w:rPr>
            </w:pPr>
            <w:proofErr w:type="gramStart"/>
            <w:r>
              <w:rPr>
                <w:color w:val="4A86E8"/>
              </w:rPr>
              <w:t>the</w:t>
            </w:r>
            <w:proofErr w:type="gramEnd"/>
            <w:r>
              <w:rPr>
                <w:color w:val="4A86E8"/>
              </w:rPr>
              <w:t xml:space="preserve"> </w:t>
            </w:r>
            <w:proofErr w:type="spellStart"/>
            <w:r>
              <w:rPr>
                <w:color w:val="4A86E8"/>
              </w:rPr>
              <w:t>hurricae</w:t>
            </w:r>
            <w:proofErr w:type="spellEnd"/>
            <w:r>
              <w:rPr>
                <w:color w:val="4A86E8"/>
              </w:rPr>
              <w:t xml:space="preserve"> was very dangerous. </w:t>
            </w:r>
          </w:p>
          <w:p w:rsidR="00FD3036" w:rsidRDefault="00E24ED2">
            <w:pPr>
              <w:widowControl w:val="0"/>
              <w:numPr>
                <w:ilvl w:val="0"/>
                <w:numId w:val="22"/>
              </w:numPr>
              <w:spacing w:line="240" w:lineRule="auto"/>
              <w:contextualSpacing/>
              <w:rPr>
                <w:color w:val="4A86E8"/>
              </w:rPr>
            </w:pPr>
            <w:r>
              <w:rPr>
                <w:color w:val="4A86E8"/>
              </w:rPr>
              <w:t xml:space="preserve">The hurricane was very dangerous.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Spelling: </w:t>
            </w:r>
          </w:p>
          <w:p w:rsidR="00FD3036" w:rsidRDefault="00E24ED2">
            <w:pPr>
              <w:widowControl w:val="0"/>
              <w:spacing w:line="240" w:lineRule="auto"/>
              <w:rPr>
                <w:color w:val="4A86E8"/>
              </w:rPr>
            </w:pPr>
            <w:r>
              <w:rPr>
                <w:color w:val="4A86E8"/>
              </w:rPr>
              <w:t xml:space="preserve">Read the following sentences. Find the correctly-spelled sentence and circle it.  Answer this question? How do you </w:t>
            </w:r>
            <w:proofErr w:type="gramStart"/>
            <w:r>
              <w:rPr>
                <w:color w:val="4A86E8"/>
              </w:rPr>
              <w:t>know  this</w:t>
            </w:r>
            <w:proofErr w:type="gramEnd"/>
            <w:r>
              <w:rPr>
                <w:color w:val="4A86E8"/>
              </w:rPr>
              <w:t xml:space="preserve"> sentence is spelled correctly? </w:t>
            </w:r>
          </w:p>
          <w:p w:rsidR="00FD3036" w:rsidRDefault="00FD3036">
            <w:pPr>
              <w:widowControl w:val="0"/>
              <w:spacing w:line="240" w:lineRule="auto"/>
              <w:rPr>
                <w:color w:val="4A86E8"/>
              </w:rPr>
            </w:pPr>
          </w:p>
          <w:p w:rsidR="00FD3036" w:rsidRDefault="00E24ED2">
            <w:pPr>
              <w:widowControl w:val="0"/>
              <w:spacing w:line="240" w:lineRule="auto"/>
              <w:rPr>
                <w:color w:val="4A86E8"/>
              </w:rPr>
            </w:pPr>
            <w:r>
              <w:rPr>
                <w:color w:val="4A86E8"/>
              </w:rPr>
              <w:t xml:space="preserve">There is one spelling error in the other three sentences. Underline and correct those errors. </w:t>
            </w:r>
          </w:p>
          <w:p w:rsidR="00FD3036" w:rsidRDefault="00FD3036">
            <w:pPr>
              <w:widowControl w:val="0"/>
              <w:spacing w:line="240" w:lineRule="auto"/>
              <w:rPr>
                <w:color w:val="4A86E8"/>
              </w:rPr>
            </w:pPr>
          </w:p>
          <w:p w:rsidR="00FD3036" w:rsidRDefault="00FD3036">
            <w:pPr>
              <w:widowControl w:val="0"/>
              <w:spacing w:line="240" w:lineRule="auto"/>
              <w:rPr>
                <w:color w:val="4A86E8"/>
              </w:rPr>
            </w:pPr>
          </w:p>
          <w:p w:rsidR="00FD3036" w:rsidRDefault="00E24ED2">
            <w:pPr>
              <w:widowControl w:val="0"/>
              <w:numPr>
                <w:ilvl w:val="0"/>
                <w:numId w:val="5"/>
              </w:numPr>
              <w:spacing w:line="240" w:lineRule="auto"/>
              <w:contextualSpacing/>
              <w:rPr>
                <w:color w:val="4A86E8"/>
              </w:rPr>
            </w:pPr>
            <w:proofErr w:type="spellStart"/>
            <w:r>
              <w:rPr>
                <w:color w:val="4A86E8"/>
              </w:rPr>
              <w:t>Dermarius</w:t>
            </w:r>
            <w:proofErr w:type="spellEnd"/>
            <w:r>
              <w:rPr>
                <w:color w:val="4A86E8"/>
              </w:rPr>
              <w:t xml:space="preserve"> </w:t>
            </w:r>
            <w:proofErr w:type="spellStart"/>
            <w:r>
              <w:rPr>
                <w:color w:val="4A86E8"/>
              </w:rPr>
              <w:t>truged</w:t>
            </w:r>
            <w:proofErr w:type="spellEnd"/>
            <w:r>
              <w:rPr>
                <w:color w:val="4A86E8"/>
              </w:rPr>
              <w:t xml:space="preserve"> slowly to school.</w:t>
            </w:r>
          </w:p>
          <w:p w:rsidR="00FD3036" w:rsidRDefault="00E24ED2">
            <w:pPr>
              <w:widowControl w:val="0"/>
              <w:numPr>
                <w:ilvl w:val="0"/>
                <w:numId w:val="5"/>
              </w:numPr>
              <w:spacing w:line="240" w:lineRule="auto"/>
              <w:contextualSpacing/>
              <w:rPr>
                <w:color w:val="4A86E8"/>
              </w:rPr>
            </w:pPr>
            <w:proofErr w:type="spellStart"/>
            <w:proofErr w:type="gramStart"/>
            <w:r>
              <w:rPr>
                <w:color w:val="4A86E8"/>
              </w:rPr>
              <w:t>Dermarius</w:t>
            </w:r>
            <w:proofErr w:type="spellEnd"/>
            <w:r>
              <w:rPr>
                <w:color w:val="4A86E8"/>
              </w:rPr>
              <w:t xml:space="preserve">  trudged</w:t>
            </w:r>
            <w:proofErr w:type="gramEnd"/>
            <w:r>
              <w:rPr>
                <w:color w:val="4A86E8"/>
              </w:rPr>
              <w:t xml:space="preserve"> </w:t>
            </w:r>
            <w:proofErr w:type="spellStart"/>
            <w:r>
              <w:rPr>
                <w:color w:val="4A86E8"/>
              </w:rPr>
              <w:t>sloly</w:t>
            </w:r>
            <w:proofErr w:type="spellEnd"/>
            <w:r>
              <w:rPr>
                <w:color w:val="4A86E8"/>
              </w:rPr>
              <w:t xml:space="preserve"> to school. </w:t>
            </w:r>
          </w:p>
          <w:p w:rsidR="00FD3036" w:rsidRDefault="00E24ED2">
            <w:pPr>
              <w:widowControl w:val="0"/>
              <w:numPr>
                <w:ilvl w:val="0"/>
                <w:numId w:val="5"/>
              </w:numPr>
              <w:spacing w:line="240" w:lineRule="auto"/>
              <w:contextualSpacing/>
              <w:rPr>
                <w:color w:val="4A86E8"/>
              </w:rPr>
            </w:pPr>
            <w:proofErr w:type="spellStart"/>
            <w:r>
              <w:rPr>
                <w:color w:val="4A86E8"/>
              </w:rPr>
              <w:t>Dermarius</w:t>
            </w:r>
            <w:proofErr w:type="spellEnd"/>
            <w:r>
              <w:rPr>
                <w:color w:val="4A86E8"/>
              </w:rPr>
              <w:t xml:space="preserve"> trudged slowly to school.</w:t>
            </w:r>
          </w:p>
          <w:p w:rsidR="00FD3036" w:rsidRDefault="00E24ED2">
            <w:pPr>
              <w:widowControl w:val="0"/>
              <w:numPr>
                <w:ilvl w:val="0"/>
                <w:numId w:val="5"/>
              </w:numPr>
              <w:spacing w:line="240" w:lineRule="auto"/>
              <w:contextualSpacing/>
              <w:rPr>
                <w:color w:val="4A86E8"/>
              </w:rPr>
            </w:pPr>
            <w:proofErr w:type="spellStart"/>
            <w:r>
              <w:rPr>
                <w:color w:val="4A86E8"/>
              </w:rPr>
              <w:t>Dermarius</w:t>
            </w:r>
            <w:proofErr w:type="spellEnd"/>
            <w:r>
              <w:rPr>
                <w:color w:val="4A86E8"/>
              </w:rPr>
              <w:t xml:space="preserve"> trudged slowly to </w:t>
            </w:r>
            <w:proofErr w:type="spellStart"/>
            <w:r>
              <w:rPr>
                <w:color w:val="4A86E8"/>
              </w:rPr>
              <w:t>scool</w:t>
            </w:r>
            <w:proofErr w:type="spellEnd"/>
            <w:r>
              <w:rPr>
                <w:color w:val="4A86E8"/>
              </w:rPr>
              <w:t xml:space="preserve">. </w:t>
            </w: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rPr>
                <w:b/>
                <w:color w:val="FF0000"/>
              </w:rPr>
            </w:pPr>
          </w:p>
          <w:p w:rsidR="00FD3036" w:rsidRDefault="00FD3036">
            <w:pPr>
              <w:widowControl w:val="0"/>
              <w:spacing w:line="240" w:lineRule="auto"/>
            </w:pPr>
          </w:p>
          <w:p w:rsidR="00FD3036" w:rsidRDefault="00E24ED2">
            <w:pPr>
              <w:widowControl w:val="0"/>
              <w:spacing w:line="240" w:lineRule="auto"/>
            </w:pPr>
            <w:r>
              <w:t xml:space="preserve"> </w:t>
            </w:r>
            <w:r>
              <w:rPr>
                <w:noProof/>
                <w:lang w:val="en-US"/>
              </w:rPr>
              <w:drawing>
                <wp:inline distT="114300" distB="114300" distL="114300" distR="114300">
                  <wp:extent cx="3642643" cy="4284736"/>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42643" cy="4284736"/>
                          </a:xfrm>
                          <a:prstGeom prst="rect">
                            <a:avLst/>
                          </a:prstGeom>
                          <a:ln/>
                        </pic:spPr>
                      </pic:pic>
                    </a:graphicData>
                  </a:graphic>
                </wp:inline>
              </w:drawing>
            </w: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p w:rsidR="00FD3036" w:rsidRDefault="00FD3036">
            <w:pPr>
              <w:widowControl w:val="0"/>
              <w:spacing w:line="240" w:lineRule="auto"/>
            </w:pPr>
          </w:p>
        </w:tc>
      </w:tr>
      <w:tr w:rsidR="00FD3036" w:rsidTr="003E4FBB">
        <w:trPr>
          <w:trHeight w:val="420"/>
        </w:trPr>
        <w:tc>
          <w:tcPr>
            <w:tcW w:w="10800" w:type="dxa"/>
            <w:gridSpan w:val="2"/>
            <w:shd w:val="clear" w:color="auto" w:fill="auto"/>
            <w:tcMar>
              <w:top w:w="100" w:type="dxa"/>
              <w:left w:w="100" w:type="dxa"/>
              <w:bottom w:w="100" w:type="dxa"/>
              <w:right w:w="100" w:type="dxa"/>
            </w:tcMar>
          </w:tcPr>
          <w:p w:rsidR="00FD3036" w:rsidRDefault="00FD3036">
            <w:pPr>
              <w:widowControl w:val="0"/>
              <w:spacing w:line="240" w:lineRule="auto"/>
            </w:pPr>
          </w:p>
        </w:tc>
      </w:tr>
      <w:tr w:rsidR="00FD3036" w:rsidTr="003E4FBB">
        <w:trPr>
          <w:trHeight w:val="420"/>
        </w:trPr>
        <w:tc>
          <w:tcPr>
            <w:tcW w:w="10800" w:type="dxa"/>
            <w:gridSpan w:val="2"/>
            <w:shd w:val="clear" w:color="auto" w:fill="auto"/>
            <w:tcMar>
              <w:top w:w="100" w:type="dxa"/>
              <w:left w:w="100" w:type="dxa"/>
              <w:bottom w:w="100" w:type="dxa"/>
              <w:right w:w="100" w:type="dxa"/>
            </w:tcMar>
          </w:tcPr>
          <w:p w:rsidR="00FD3036" w:rsidRDefault="00E24ED2">
            <w:r>
              <w:t>Retrieved from http://www.readwritethink.org/files/resources/printouts/Editing%20Checklist.pdf</w:t>
            </w:r>
          </w:p>
          <w:p w:rsidR="00FD3036" w:rsidRDefault="00FD3036">
            <w:pPr>
              <w:widowControl w:val="0"/>
              <w:spacing w:line="240" w:lineRule="auto"/>
            </w:pPr>
          </w:p>
        </w:tc>
      </w:tr>
    </w:tbl>
    <w:p w:rsidR="00FD3036" w:rsidRDefault="00FD3036"/>
    <w:sectPr w:rsidR="00FD3036" w:rsidSect="00EB415C">
      <w:headerReference w:type="default" r:id="rId13"/>
      <w:footerReference w:type="default" r:id="rId14"/>
      <w:headerReference w:type="first" r:id="rId15"/>
      <w:footerReference w:type="first" r:id="rId16"/>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813" w:rsidRDefault="00C43813">
      <w:pPr>
        <w:spacing w:line="240" w:lineRule="auto"/>
      </w:pPr>
      <w:r>
        <w:separator/>
      </w:r>
    </w:p>
  </w:endnote>
  <w:endnote w:type="continuationSeparator" w:id="0">
    <w:p w:rsidR="00C43813" w:rsidRDefault="00C43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FBB" w:rsidRDefault="003E4FBB" w:rsidP="003E4FBB">
    <w:pPr>
      <w:pStyle w:val="Footer"/>
    </w:pPr>
  </w:p>
  <w:p w:rsidR="003E4FBB" w:rsidRPr="00722CB9" w:rsidRDefault="003E4FBB" w:rsidP="003E4FBB">
    <w:pPr>
      <w:pStyle w:val="Footer"/>
      <w:spacing w:after="60"/>
      <w:rPr>
        <w:color w:val="A6A6A6" w:themeColor="background1" w:themeShade="A6"/>
        <w:sz w:val="17"/>
        <w:szCs w:val="17"/>
      </w:rPr>
    </w:pPr>
    <w:r w:rsidRPr="00722CB9">
      <w:rPr>
        <w:color w:val="A6A6A6" w:themeColor="background1" w:themeShade="A6"/>
        <w:sz w:val="17"/>
        <w:szCs w:val="17"/>
      </w:rPr>
      <w:t>Copyright Learning Systems Associates an</w:t>
    </w:r>
    <w:r>
      <w:rPr>
        <w:color w:val="A6A6A6" w:themeColor="background1" w:themeShade="A6"/>
        <w:sz w:val="17"/>
        <w:szCs w:val="17"/>
      </w:rPr>
      <w:t>d Tomorrow’s Education Network</w:t>
    </w:r>
    <w:r w:rsidRPr="00722CB9">
      <w:rPr>
        <w:color w:val="A6A6A6" w:themeColor="background1" w:themeShade="A6"/>
        <w:sz w:val="17"/>
        <w:szCs w:val="17"/>
      </w:rPr>
      <w:t xml:space="preserve">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3E4FBB" w:rsidRPr="003E4FBB" w:rsidRDefault="003E4FBB" w:rsidP="003E4FBB">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hyperlink r:id="rId2" w:history="1">
      <w:r w:rsidRPr="00722CB9">
        <w:rPr>
          <w:rStyle w:val="Hyperlink"/>
          <w:color w:val="A6A6A6" w:themeColor="background1" w:themeShade="A6"/>
          <w:sz w:val="17"/>
          <w:szCs w:val="17"/>
        </w:rPr>
        <w:t>Creative Commons Attribution-Noncommercial 4.0 International License</w:t>
      </w:r>
    </w:hyperlink>
    <w:r>
      <w:rPr>
        <w:color w:val="A6A6A6" w:themeColor="background1" w:themeShade="A6"/>
        <w:sz w:val="17"/>
        <w:szCs w:val="17"/>
      </w:rPr>
      <w:t xml:space="preserve">        </w:t>
    </w:r>
    <w:r w:rsidRPr="00722CB9">
      <w:rPr>
        <w:color w:val="A6A6A6" w:themeColor="background1" w:themeShade="A6"/>
        <w:sz w:val="17"/>
        <w:szCs w:val="17"/>
      </w:rPr>
      <w:t xml:space="preserve"> </w:t>
    </w:r>
    <w:r>
      <w:rPr>
        <w:color w:val="A6A6A6" w:themeColor="background1" w:themeShade="A6"/>
        <w:sz w:val="17"/>
        <w:szCs w:val="17"/>
      </w:rPr>
      <w:tab/>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16</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17</w:t>
    </w:r>
    <w:r w:rsidRPr="00722CB9">
      <w:rPr>
        <w:bCs/>
        <w:noProof/>
        <w:color w:val="A6A6A6" w:themeColor="background1" w:themeShade="A6"/>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FBB" w:rsidRDefault="003E4FBB" w:rsidP="003E4FBB">
    <w:pPr>
      <w:pStyle w:val="Footer"/>
    </w:pPr>
  </w:p>
  <w:p w:rsidR="003E4FBB" w:rsidRPr="00722CB9" w:rsidRDefault="003E4FBB" w:rsidP="003E4FBB">
    <w:pPr>
      <w:pStyle w:val="Footer"/>
      <w:spacing w:after="60"/>
      <w:rPr>
        <w:color w:val="A6A6A6" w:themeColor="background1" w:themeShade="A6"/>
        <w:sz w:val="17"/>
        <w:szCs w:val="17"/>
      </w:rPr>
    </w:pPr>
    <w:r w:rsidRPr="00722CB9">
      <w:rPr>
        <w:color w:val="A6A6A6" w:themeColor="background1" w:themeShade="A6"/>
        <w:sz w:val="17"/>
        <w:szCs w:val="17"/>
      </w:rPr>
      <w:t>Copyright Learning Systems Associates an</w:t>
    </w:r>
    <w:r>
      <w:rPr>
        <w:color w:val="A6A6A6" w:themeColor="background1" w:themeShade="A6"/>
        <w:sz w:val="17"/>
        <w:szCs w:val="17"/>
      </w:rPr>
      <w:t>d Tomorrow’s Education Network</w:t>
    </w:r>
    <w:r w:rsidRPr="00722CB9">
      <w:rPr>
        <w:color w:val="A6A6A6" w:themeColor="background1" w:themeShade="A6"/>
        <w:sz w:val="17"/>
        <w:szCs w:val="17"/>
      </w:rPr>
      <w:t xml:space="preserve">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3E4FBB" w:rsidRPr="003E4FBB" w:rsidRDefault="003E4FBB" w:rsidP="003E4FBB">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hyperlink r:id="rId2" w:history="1">
      <w:r w:rsidRPr="00722CB9">
        <w:rPr>
          <w:rStyle w:val="Hyperlink"/>
          <w:color w:val="A6A6A6" w:themeColor="background1" w:themeShade="A6"/>
          <w:sz w:val="17"/>
          <w:szCs w:val="17"/>
        </w:rPr>
        <w:t>Creative Commons Attribution-Noncommercial 4.0 International License</w:t>
      </w:r>
    </w:hyperlink>
    <w:r>
      <w:rPr>
        <w:color w:val="A6A6A6" w:themeColor="background1" w:themeShade="A6"/>
        <w:sz w:val="17"/>
        <w:szCs w:val="17"/>
      </w:rPr>
      <w:t xml:space="preserve">        </w:t>
    </w:r>
    <w:r w:rsidRPr="00722CB9">
      <w:rPr>
        <w:color w:val="A6A6A6" w:themeColor="background1" w:themeShade="A6"/>
        <w:sz w:val="17"/>
        <w:szCs w:val="17"/>
      </w:rPr>
      <w:t xml:space="preserve"> </w:t>
    </w:r>
    <w:r>
      <w:rPr>
        <w:color w:val="A6A6A6" w:themeColor="background1" w:themeShade="A6"/>
        <w:sz w:val="17"/>
        <w:szCs w:val="17"/>
      </w:rPr>
      <w:tab/>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17</w:t>
    </w:r>
    <w:r w:rsidRPr="00722CB9">
      <w:rPr>
        <w:bCs/>
        <w:noProof/>
        <w:color w:val="A6A6A6" w:themeColor="background1" w:themeShade="A6"/>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813" w:rsidRDefault="00C43813">
      <w:pPr>
        <w:spacing w:line="240" w:lineRule="auto"/>
      </w:pPr>
      <w:r>
        <w:separator/>
      </w:r>
    </w:p>
  </w:footnote>
  <w:footnote w:type="continuationSeparator" w:id="0">
    <w:p w:rsidR="00C43813" w:rsidRDefault="00C438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36" w:rsidRDefault="00FD3036">
    <w:pPr>
      <w:jc w:val="center"/>
      <w:rPr>
        <w:b/>
        <w:sz w:val="28"/>
        <w:szCs w:val="28"/>
      </w:rPr>
    </w:pPr>
  </w:p>
  <w:p w:rsidR="003E4FBB" w:rsidRDefault="003E4FBB" w:rsidP="003E4FBB">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5415"/>
    </w:tblGrid>
    <w:tr w:rsidR="003E4FBB" w:rsidRPr="00987F74" w:rsidTr="00E01A73">
      <w:trPr>
        <w:trHeight w:val="629"/>
      </w:trPr>
      <w:tc>
        <w:tcPr>
          <w:tcW w:w="5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E4FBB" w:rsidRPr="00987F74" w:rsidRDefault="003E4FBB" w:rsidP="003E4FBB">
          <w:pPr>
            <w:rPr>
              <w:noProof/>
            </w:rPr>
          </w:pPr>
          <w:r w:rsidRPr="00987F74">
            <w:rPr>
              <w:noProof/>
            </w:rPr>
            <w:drawing>
              <wp:inline distT="0" distB="0" distL="0" distR="0" wp14:anchorId="1FA0B86D" wp14:editId="73CFE4AB">
                <wp:extent cx="878543"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5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E4FBB" w:rsidRPr="00987F74" w:rsidRDefault="003E4FBB" w:rsidP="003E4FBB">
          <w:pPr>
            <w:jc w:val="right"/>
            <w:rPr>
              <w:noProof/>
              <w:color w:val="A6A6A6" w:themeColor="background1" w:themeShade="A6"/>
            </w:rPr>
          </w:pPr>
          <w:r w:rsidRPr="00987F74">
            <w:rPr>
              <w:noProof/>
              <w:color w:val="A6A6A6" w:themeColor="background1" w:themeShade="A6"/>
            </w:rPr>
            <w:t xml:space="preserve">Item Bank </w:t>
          </w:r>
          <w:r>
            <w:rPr>
              <w:noProof/>
              <w:color w:val="A6A6A6" w:themeColor="background1" w:themeShade="A6"/>
            </w:rPr>
            <w:t>ELA</w:t>
          </w:r>
        </w:p>
      </w:tc>
    </w:tr>
  </w:tbl>
  <w:p w:rsidR="003E4FBB" w:rsidRDefault="003E4FBB" w:rsidP="003E4FBB">
    <w:pPr>
      <w:pBdr>
        <w:top w:val="none" w:sz="0" w:space="0" w:color="auto"/>
        <w:left w:val="none" w:sz="0" w:space="0" w:color="auto"/>
        <w:bottom w:val="none" w:sz="0" w:space="0" w:color="auto"/>
        <w:right w:val="none" w:sz="0" w:space="0" w:color="auto"/>
        <w:between w:val="none" w:sz="0" w:space="0" w:color="auto"/>
      </w:pBdr>
      <w:jc w:val="right"/>
    </w:pPr>
    <w:r>
      <w:pict>
        <v:rect id="_x0000_i1026" style="width:468pt;height:1pt" o:hralign="center" o:hrstd="t" o:hr="t" fillcolor="#a0a0a0" stroked="f"/>
      </w:pict>
    </w:r>
  </w:p>
  <w:p w:rsidR="00FD3036" w:rsidRDefault="00FD3036" w:rsidP="003E4FBB">
    <w:pPr>
      <w:contextualSpacing/>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36" w:rsidRDefault="00FD3036" w:rsidP="00BE77BB">
    <w:pPr>
      <w:pStyle w:val="Header"/>
    </w:pPr>
  </w:p>
  <w:p w:rsidR="00EB415C" w:rsidRDefault="00EB415C" w:rsidP="00EB415C">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5415"/>
    </w:tblGrid>
    <w:tr w:rsidR="00EB415C" w:rsidRPr="00987F74" w:rsidTr="00E01A73">
      <w:trPr>
        <w:trHeight w:val="629"/>
      </w:trPr>
      <w:tc>
        <w:tcPr>
          <w:tcW w:w="5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B415C" w:rsidRPr="00987F74" w:rsidRDefault="00EB415C" w:rsidP="00EB415C">
          <w:pPr>
            <w:rPr>
              <w:noProof/>
            </w:rPr>
          </w:pPr>
          <w:r w:rsidRPr="00987F74">
            <w:rPr>
              <w:noProof/>
            </w:rPr>
            <w:drawing>
              <wp:inline distT="0" distB="0" distL="0" distR="0" wp14:anchorId="60489E9D" wp14:editId="5CF9E7B1">
                <wp:extent cx="878543"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5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415C" w:rsidRPr="00987F74" w:rsidRDefault="00EB415C" w:rsidP="00EB415C">
          <w:pPr>
            <w:jc w:val="right"/>
            <w:rPr>
              <w:noProof/>
              <w:color w:val="A6A6A6" w:themeColor="background1" w:themeShade="A6"/>
            </w:rPr>
          </w:pPr>
          <w:r w:rsidRPr="00987F74">
            <w:rPr>
              <w:noProof/>
              <w:color w:val="A6A6A6" w:themeColor="background1" w:themeShade="A6"/>
            </w:rPr>
            <w:t xml:space="preserve">Item Bank </w:t>
          </w:r>
          <w:r>
            <w:rPr>
              <w:noProof/>
              <w:color w:val="A6A6A6" w:themeColor="background1" w:themeShade="A6"/>
            </w:rPr>
            <w:t>ELA</w:t>
          </w:r>
        </w:p>
      </w:tc>
    </w:tr>
  </w:tbl>
  <w:p w:rsidR="00EB415C" w:rsidRDefault="00EB415C" w:rsidP="00EB415C">
    <w:pPr>
      <w:pBdr>
        <w:top w:val="none" w:sz="0" w:space="0" w:color="auto"/>
        <w:left w:val="none" w:sz="0" w:space="0" w:color="auto"/>
        <w:bottom w:val="none" w:sz="0" w:space="0" w:color="auto"/>
        <w:right w:val="none" w:sz="0" w:space="0" w:color="auto"/>
        <w:between w:val="none" w:sz="0" w:space="0" w:color="auto"/>
      </w:pBdr>
      <w:jc w:val="right"/>
    </w:pPr>
    <w:r>
      <w:pict>
        <v:rect id="_x0000_i1025" style="width:468pt;height:1pt" o:hralign="center" o:hrstd="t" o:hr="t" fillcolor="#a0a0a0" stroked="f"/>
      </w:pict>
    </w:r>
  </w:p>
  <w:p w:rsidR="00EB415C" w:rsidRPr="00BE77BB" w:rsidRDefault="00EB415C" w:rsidP="00BE77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37F36"/>
    <w:multiLevelType w:val="multilevel"/>
    <w:tmpl w:val="103626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EC3FDD"/>
    <w:multiLevelType w:val="multilevel"/>
    <w:tmpl w:val="847CF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77898"/>
    <w:multiLevelType w:val="multilevel"/>
    <w:tmpl w:val="6E88BC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360BA6"/>
    <w:multiLevelType w:val="multilevel"/>
    <w:tmpl w:val="1D3E1C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B87E07"/>
    <w:multiLevelType w:val="multilevel"/>
    <w:tmpl w:val="449C9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346FCB"/>
    <w:multiLevelType w:val="multilevel"/>
    <w:tmpl w:val="37B0D9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5834B17"/>
    <w:multiLevelType w:val="multilevel"/>
    <w:tmpl w:val="FD2C4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0723BB"/>
    <w:multiLevelType w:val="multilevel"/>
    <w:tmpl w:val="F1D6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6B1C35"/>
    <w:multiLevelType w:val="multilevel"/>
    <w:tmpl w:val="90AEF1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C93C7F"/>
    <w:multiLevelType w:val="multilevel"/>
    <w:tmpl w:val="221A94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D30D8A"/>
    <w:multiLevelType w:val="multilevel"/>
    <w:tmpl w:val="3BFCB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537DF9"/>
    <w:multiLevelType w:val="multilevel"/>
    <w:tmpl w:val="14FA1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4B150D"/>
    <w:multiLevelType w:val="multilevel"/>
    <w:tmpl w:val="81006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060F2A"/>
    <w:multiLevelType w:val="multilevel"/>
    <w:tmpl w:val="D04A4A0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713395"/>
    <w:multiLevelType w:val="multilevel"/>
    <w:tmpl w:val="46F21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B310BC8"/>
    <w:multiLevelType w:val="multilevel"/>
    <w:tmpl w:val="341C6E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BB95F8B"/>
    <w:multiLevelType w:val="multilevel"/>
    <w:tmpl w:val="293C54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BC24051"/>
    <w:multiLevelType w:val="multilevel"/>
    <w:tmpl w:val="31BA24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E404E29"/>
    <w:multiLevelType w:val="multilevel"/>
    <w:tmpl w:val="6AA23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E668FF"/>
    <w:multiLevelType w:val="multilevel"/>
    <w:tmpl w:val="BA68DD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3355A9"/>
    <w:multiLevelType w:val="multilevel"/>
    <w:tmpl w:val="E430A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090632"/>
    <w:multiLevelType w:val="multilevel"/>
    <w:tmpl w:val="C0588C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D43D7D"/>
    <w:multiLevelType w:val="multilevel"/>
    <w:tmpl w:val="4D423EC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B300A0D"/>
    <w:multiLevelType w:val="multilevel"/>
    <w:tmpl w:val="7190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7A6C1E"/>
    <w:multiLevelType w:val="multilevel"/>
    <w:tmpl w:val="04DCC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957F1D"/>
    <w:multiLevelType w:val="multilevel"/>
    <w:tmpl w:val="9F7CFF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99730B"/>
    <w:multiLevelType w:val="multilevel"/>
    <w:tmpl w:val="7A6E3E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22"/>
  </w:num>
  <w:num w:numId="3">
    <w:abstractNumId w:val="25"/>
  </w:num>
  <w:num w:numId="4">
    <w:abstractNumId w:val="26"/>
  </w:num>
  <w:num w:numId="5">
    <w:abstractNumId w:val="5"/>
  </w:num>
  <w:num w:numId="6">
    <w:abstractNumId w:val="20"/>
  </w:num>
  <w:num w:numId="7">
    <w:abstractNumId w:val="6"/>
  </w:num>
  <w:num w:numId="8">
    <w:abstractNumId w:val="12"/>
  </w:num>
  <w:num w:numId="9">
    <w:abstractNumId w:val="16"/>
  </w:num>
  <w:num w:numId="10">
    <w:abstractNumId w:val="3"/>
  </w:num>
  <w:num w:numId="11">
    <w:abstractNumId w:val="7"/>
  </w:num>
  <w:num w:numId="12">
    <w:abstractNumId w:val="0"/>
  </w:num>
  <w:num w:numId="13">
    <w:abstractNumId w:val="21"/>
  </w:num>
  <w:num w:numId="14">
    <w:abstractNumId w:val="15"/>
  </w:num>
  <w:num w:numId="15">
    <w:abstractNumId w:val="19"/>
  </w:num>
  <w:num w:numId="16">
    <w:abstractNumId w:val="1"/>
  </w:num>
  <w:num w:numId="17">
    <w:abstractNumId w:val="23"/>
  </w:num>
  <w:num w:numId="18">
    <w:abstractNumId w:val="17"/>
  </w:num>
  <w:num w:numId="19">
    <w:abstractNumId w:val="2"/>
  </w:num>
  <w:num w:numId="20">
    <w:abstractNumId w:val="8"/>
  </w:num>
  <w:num w:numId="21">
    <w:abstractNumId w:val="10"/>
  </w:num>
  <w:num w:numId="22">
    <w:abstractNumId w:val="9"/>
  </w:num>
  <w:num w:numId="23">
    <w:abstractNumId w:val="14"/>
  </w:num>
  <w:num w:numId="24">
    <w:abstractNumId w:val="24"/>
  </w:num>
  <w:num w:numId="25">
    <w:abstractNumId w:val="13"/>
  </w:num>
  <w:num w:numId="26">
    <w:abstractNumId w:val="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D3036"/>
    <w:rsid w:val="003E4FBB"/>
    <w:rsid w:val="00BE77BB"/>
    <w:rsid w:val="00C43813"/>
    <w:rsid w:val="00E24ED2"/>
    <w:rsid w:val="00EB415C"/>
    <w:rsid w:val="00FD3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3AB78-F9F6-4702-8F21-55BA4E65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E77BB"/>
    <w:pPr>
      <w:tabs>
        <w:tab w:val="center" w:pos="4680"/>
        <w:tab w:val="right" w:pos="9360"/>
      </w:tabs>
      <w:spacing w:line="240" w:lineRule="auto"/>
    </w:pPr>
  </w:style>
  <w:style w:type="character" w:customStyle="1" w:styleId="HeaderChar">
    <w:name w:val="Header Char"/>
    <w:basedOn w:val="DefaultParagraphFont"/>
    <w:link w:val="Header"/>
    <w:uiPriority w:val="99"/>
    <w:rsid w:val="00BE77BB"/>
  </w:style>
  <w:style w:type="paragraph" w:styleId="Footer">
    <w:name w:val="footer"/>
    <w:basedOn w:val="Normal"/>
    <w:link w:val="FooterChar"/>
    <w:uiPriority w:val="99"/>
    <w:unhideWhenUsed/>
    <w:rsid w:val="00BE77BB"/>
    <w:pPr>
      <w:tabs>
        <w:tab w:val="center" w:pos="4680"/>
        <w:tab w:val="right" w:pos="9360"/>
      </w:tabs>
      <w:spacing w:line="240" w:lineRule="auto"/>
    </w:pPr>
  </w:style>
  <w:style w:type="character" w:customStyle="1" w:styleId="FooterChar">
    <w:name w:val="Footer Char"/>
    <w:basedOn w:val="DefaultParagraphFont"/>
    <w:link w:val="Footer"/>
    <w:uiPriority w:val="99"/>
    <w:rsid w:val="00BE77BB"/>
  </w:style>
  <w:style w:type="table" w:styleId="TableGrid">
    <w:name w:val="Table Grid"/>
    <w:basedOn w:val="TableNormal"/>
    <w:uiPriority w:val="39"/>
    <w:rsid w:val="00EB415C"/>
    <w:pPr>
      <w:pBdr>
        <w:top w:val="none" w:sz="0" w:space="0" w:color="auto"/>
        <w:left w:val="none" w:sz="0" w:space="0" w:color="auto"/>
        <w:bottom w:val="none" w:sz="0" w:space="0" w:color="auto"/>
        <w:right w:val="none" w:sz="0" w:space="0" w:color="auto"/>
        <w:between w:val="none" w:sz="0" w:space="0" w:color="auto"/>
      </w:pBd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4F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4.0/" TargetMode="External"/><Relationship Id="rId1" Type="http://schemas.openxmlformats.org/officeDocument/2006/relationships/hyperlink" Target="http://www.10list.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4.0/" TargetMode="External"/><Relationship Id="rId1" Type="http://schemas.openxmlformats.org/officeDocument/2006/relationships/hyperlink" Target="http://www.10l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xzaq xmlns="15d20a1b-1783-42b3-bf43-b63c65b9212a">TX</xzaq>
    <Group xmlns="15d20a1b-1783-42b3-bf43-b63c65b9212a">Item Banks</Group>
    <Client_x0020_or_x0020_Event xmlns="15d20a1b-1783-42b3-bf43-b63c65b9212a" xsi:nil="true"/>
    <x_x0020_Subject xmlns="15d20a1b-1783-42b3-bf43-b63c65b9212a">ELA</x_x0020_Subject>
    <x_x0020_Catagory xmlns="15d20a1b-1783-42b3-bf43-b63c65b9212a">Assessments</x_x0020_Catagory>
    <x_x0020_Grade xmlns="15d20a1b-1783-42b3-bf43-b63c65b9212a">4</x_x0020_Gra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5B4019C9034A4AB540AA0DAE641B7A" ma:contentTypeVersion="16" ma:contentTypeDescription="Create a new document." ma:contentTypeScope="" ma:versionID="62c0504e25c5eb0370465b5e64869422">
  <xsd:schema xmlns:xsd="http://www.w3.org/2001/XMLSchema" xmlns:xs="http://www.w3.org/2001/XMLSchema" xmlns:p="http://schemas.microsoft.com/office/2006/metadata/properties" xmlns:ns2="15d20a1b-1783-42b3-bf43-b63c65b9212a" targetNamespace="http://schemas.microsoft.com/office/2006/metadata/properties" ma:root="true" ma:fieldsID="b2bb3997f66dfd12a5cce107f3087eaa" ns2:_="">
    <xsd:import namespace="15d20a1b-1783-42b3-bf43-b63c65b9212a"/>
    <xsd:element name="properties">
      <xsd:complexType>
        <xsd:sequence>
          <xsd:element name="documentManagement">
            <xsd:complexType>
              <xsd:all>
                <xsd:element ref="ns2:x_x0020_Catagory"/>
                <xsd:element ref="ns2:Group" minOccurs="0"/>
                <xsd:element ref="ns2:x_x0020_Subject"/>
                <xsd:element ref="ns2:x_x0020_Grade" minOccurs="0"/>
                <xsd:element ref="ns2:xzaq"/>
                <xsd:element ref="ns2:Client_x0020_or_x0020_Ev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20a1b-1783-42b3-bf43-b63c65b9212a" elementFormDefault="qualified">
    <xsd:import namespace="http://schemas.microsoft.com/office/2006/documentManagement/types"/>
    <xsd:import namespace="http://schemas.microsoft.com/office/infopath/2007/PartnerControls"/>
    <xsd:element name="x_x0020_Catagory" ma:index="1" ma:displayName="Catagory" ma:format="Dropdown" ma:internalName="x_x0020_Catagory">
      <xsd:simpleType>
        <xsd:restriction base="dms:Choice">
          <xsd:enumeration value="Assessments"/>
          <xsd:enumeration value="Presentation Slides"/>
          <xsd:enumeration value="Printable Standards"/>
          <xsd:enumeration value="Prioritized Standards"/>
          <xsd:enumeration value="Proficiency Scales"/>
          <xsd:enumeration value="Reference"/>
          <xsd:enumeration value="Samples &amp; Templates"/>
        </xsd:restriction>
      </xsd:simpleType>
    </xsd:element>
    <xsd:element name="Group" ma:index="2" nillable="true" ma:displayName="Topic" ma:format="Dropdown" ma:internalName="Group">
      <xsd:simpleType>
        <xsd:union memberTypes="dms:Text">
          <xsd:simpleType>
            <xsd:restriction base="dms:Choice">
              <xsd:enumeration value="Assessment"/>
              <xsd:enumeration value="Bold Moves"/>
              <xsd:enumeration value="Contemporary Literacy"/>
              <xsd:enumeration value="Curriculum"/>
              <xsd:enumeration value="Formative Assessments"/>
              <xsd:enumeration value="Grading &amp; Reporting"/>
              <xsd:enumeration value="Habits of Mind"/>
              <xsd:enumeration value="Instruction"/>
              <xsd:enumeration value="Instructional Data"/>
              <xsd:enumeration value="Item Banks"/>
              <xsd:enumeration value="Leadership"/>
              <xsd:enumeration value="Learning Strategies"/>
              <xsd:enumeration value="Proficiency Scales"/>
              <xsd:enumeration value="Standards"/>
              <xsd:enumeration value="Sustainability"/>
              <xsd:enumeration value="Summative Assessments"/>
              <xsd:enumeration value="Year-Long Context"/>
            </xsd:restriction>
          </xsd:simpleType>
        </xsd:union>
      </xsd:simpleType>
    </xsd:element>
    <xsd:element name="x_x0020_Subject" ma:index="3" ma:displayName="Discipline" ma:default="0" ma:format="Dropdown" ma:internalName="x_x0020_Subject">
      <xsd:simpleType>
        <xsd:restriction base="dms:Choice">
          <xsd:enumeration value="0"/>
          <xsd:enumeration value="ELA"/>
          <xsd:enumeration value="Math"/>
          <xsd:enumeration value="Science"/>
          <xsd:enumeration value="Soc Stud"/>
          <xsd:enumeration value="Tech"/>
          <xsd:enumeration value="BC Phase I"/>
          <xsd:enumeration value="BC Phase II"/>
          <xsd:enumeration value="BC Phase III"/>
          <xsd:enumeration value="BC Phase IIII"/>
        </xsd:restriction>
      </xsd:simpleType>
    </xsd:element>
    <xsd:element name="x_x0020_Grade" ma:index="4" nillable="true" ma:displayName="Grade" ma:default="__" ma:format="Dropdown" ma:internalName="x_x0020_Grade">
      <xsd:simpleType>
        <xsd:restriction base="dms:Choice">
          <xsd:enumeration value="__"/>
          <xsd:enumeration value="Pre-K"/>
          <xsd:enumeration value="K"/>
          <xsd:enumeration value="1"/>
          <xsd:enumeration value="2"/>
          <xsd:enumeration value="3"/>
          <xsd:enumeration value="4"/>
          <xsd:enumeration value="5"/>
          <xsd:enumeration value="6"/>
          <xsd:enumeration value="7"/>
          <xsd:enumeration value="8"/>
          <xsd:enumeration value="HS"/>
          <xsd:enumeration value="K - 5"/>
          <xsd:enumeration value="6 - 8"/>
        </xsd:restriction>
      </xsd:simpleType>
    </xsd:element>
    <xsd:element name="xzaq" ma:index="5" ma:displayName="State" ma:default="0" ma:format="Dropdown" ma:internalName="xzaq">
      <xsd:simpleType>
        <xsd:restriction base="dms:Choice">
          <xsd:enumeration value="0"/>
          <xsd:enumeration value="CA"/>
          <xsd:enumeration value="CT"/>
          <xsd:enumeration value="MT"/>
          <xsd:enumeration value="PA"/>
          <xsd:enumeration value="NJ"/>
          <xsd:enumeration value="NY"/>
          <xsd:enumeration value="TX"/>
        </xsd:restriction>
      </xsd:simpleType>
    </xsd:element>
    <xsd:element name="Client_x0020_or_x0020_Event" ma:index="6" nillable="true" ma:displayName="Source" ma:internalName="Client_x0020_or_x0020_Ev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EE5D2-645C-43E4-8B44-0B25EECEDD1E}">
  <ds:schemaRefs>
    <ds:schemaRef ds:uri="http://schemas.microsoft.com/office/2006/metadata/properties"/>
    <ds:schemaRef ds:uri="http://schemas.microsoft.com/office/infopath/2007/PartnerControls"/>
    <ds:schemaRef ds:uri="15d20a1b-1783-42b3-bf43-b63c65b9212a"/>
  </ds:schemaRefs>
</ds:datastoreItem>
</file>

<file path=customXml/itemProps2.xml><?xml version="1.0" encoding="utf-8"?>
<ds:datastoreItem xmlns:ds="http://schemas.openxmlformats.org/officeDocument/2006/customXml" ds:itemID="{10A8BFD6-F2A1-40EA-8F12-B85CA909CA7B}">
  <ds:schemaRefs>
    <ds:schemaRef ds:uri="http://schemas.microsoft.com/sharepoint/v3/contenttype/forms"/>
  </ds:schemaRefs>
</ds:datastoreItem>
</file>

<file path=customXml/itemProps3.xml><?xml version="1.0" encoding="utf-8"?>
<ds:datastoreItem xmlns:ds="http://schemas.openxmlformats.org/officeDocument/2006/customXml" ds:itemID="{F373CD5A-E7D9-481D-BCCE-30EBF7BBC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20a1b-1783-42b3-bf43-b63c65b9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2861</Words>
  <Characters>16310</Characters>
  <Application>Microsoft Office Word</Application>
  <DocSecurity>0</DocSecurity>
  <Lines>135</Lines>
  <Paragraphs>38</Paragraphs>
  <ScaleCrop>false</ScaleCrop>
  <Company/>
  <LinksUpToDate>false</LinksUpToDate>
  <CharactersWithSpaces>19133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Charlene Turner</cp:lastModifiedBy>
  <cp:revision>4</cp:revision>
  <dcterms:created xsi:type="dcterms:W3CDTF">2017-08-17T22:24:00Z</dcterms:created>
  <dcterms:modified xsi:type="dcterms:W3CDTF">2018-05-10T22:01:00Z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0x010100C75B4019C9034A4AB540AA0DAE641B7A</vt:lpwstr>
  </property>
  <property fmtid="{D5CDD505-2E9C-101B-9397-08002B2CF9AE}" pid="3" name="ckzm">
    <vt:lpwstr/>
  </property>
</Properties>
</file>